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8020B" w14:textId="370984D6" w:rsidR="003565D8" w:rsidRPr="00447EFD" w:rsidRDefault="003565D8" w:rsidP="003565D8">
      <w:pPr>
        <w:pBdr>
          <w:top w:val="single" w:sz="18" w:space="1" w:color="auto"/>
        </w:pBdr>
        <w:spacing w:after="0" w:line="240" w:lineRule="auto"/>
        <w:rPr>
          <w:rFonts w:ascii="Times New Roman" w:hAnsi="Times New Roman" w:cs="Times New Roman"/>
          <w:b/>
          <w:bCs/>
          <w:u w:val="single"/>
        </w:rPr>
      </w:pPr>
      <w:bookmarkStart w:id="0" w:name="_Hlk230821637"/>
      <w:r w:rsidRPr="00447EFD">
        <w:rPr>
          <w:rFonts w:ascii="Times New Roman" w:hAnsi="Times New Roman" w:cs="Times New Roman"/>
          <w:b/>
          <w:bCs/>
          <w:u w:val="single"/>
        </w:rPr>
        <w:t>ΤΜΗΜΑ 2</w:t>
      </w:r>
      <w:r w:rsidRPr="00447EFD">
        <w:rPr>
          <w:rFonts w:ascii="Times New Roman" w:hAnsi="Times New Roman" w:cs="Times New Roman"/>
          <w:b/>
          <w:bCs/>
          <w:u w:val="single"/>
          <w:vertAlign w:val="superscript"/>
        </w:rPr>
        <w:t>Ο</w:t>
      </w:r>
      <w:r w:rsidR="00344403">
        <w:rPr>
          <w:rFonts w:ascii="Times New Roman" w:hAnsi="Times New Roman" w:cs="Times New Roman"/>
          <w:b/>
          <w:bCs/>
          <w:u w:val="single"/>
        </w:rPr>
        <w:t>, Α/Α Ε.Σ.Η.ΔΗ.Σ. 504088</w:t>
      </w:r>
    </w:p>
    <w:p w14:paraId="4FBF077D" w14:textId="77777777" w:rsidR="007A5983" w:rsidRPr="00447EFD" w:rsidRDefault="007A5983" w:rsidP="003565D8">
      <w:pPr>
        <w:spacing w:after="0"/>
        <w:rPr>
          <w:rFonts w:ascii="Times New Roman" w:hAnsi="Times New Roman" w:cs="Times New Roman"/>
          <w:b/>
          <w:bCs/>
          <w:u w:val="single"/>
        </w:rPr>
      </w:pPr>
      <w:r w:rsidRPr="00447EFD">
        <w:rPr>
          <w:rFonts w:ascii="Times New Roman" w:hAnsi="Times New Roman" w:cs="Times New Roman"/>
          <w:b/>
          <w:bCs/>
          <w:u w:val="single"/>
        </w:rPr>
        <w:t>«ΠΑΙΔΙΚΕΣ ΤΡΟΧΗΛΑΤΕΣ ΚΛΙΝΕΣ» (CPV: 33192120-9) ΓΙΑ ΤΗ Ν.Μ. ΠΥΡΓΟΥ (ΖΗΤΟΥΜΕΝΑ ΤΜΧ 15)</w:t>
      </w:r>
    </w:p>
    <w:tbl>
      <w:tblPr>
        <w:tblpPr w:leftFromText="181" w:rightFromText="181" w:vertAnchor="text" w:tblpXSpec="center"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6287"/>
        <w:gridCol w:w="923"/>
        <w:gridCol w:w="1080"/>
        <w:gridCol w:w="1190"/>
      </w:tblGrid>
      <w:tr w:rsidR="007A5983" w:rsidRPr="00447EFD" w14:paraId="25E3519A" w14:textId="77777777" w:rsidTr="00C85540">
        <w:tc>
          <w:tcPr>
            <w:tcW w:w="551" w:type="dxa"/>
            <w:tcBorders>
              <w:top w:val="single" w:sz="4" w:space="0" w:color="auto"/>
              <w:left w:val="single" w:sz="4" w:space="0" w:color="auto"/>
              <w:bottom w:val="single" w:sz="4" w:space="0" w:color="auto"/>
              <w:right w:val="single" w:sz="4" w:space="0" w:color="auto"/>
            </w:tcBorders>
            <w:hideMark/>
          </w:tcPr>
          <w:p w14:paraId="6E8F141C"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α/α</w:t>
            </w:r>
          </w:p>
        </w:tc>
        <w:tc>
          <w:tcPr>
            <w:tcW w:w="6287" w:type="dxa"/>
            <w:tcBorders>
              <w:top w:val="single" w:sz="4" w:space="0" w:color="auto"/>
              <w:left w:val="single" w:sz="4" w:space="0" w:color="auto"/>
              <w:bottom w:val="single" w:sz="4" w:space="0" w:color="auto"/>
              <w:right w:val="single" w:sz="4" w:space="0" w:color="auto"/>
            </w:tcBorders>
            <w:hideMark/>
          </w:tcPr>
          <w:p w14:paraId="02035DE0" w14:textId="77777777" w:rsidR="007A5983" w:rsidRPr="00447EFD" w:rsidRDefault="007A5983" w:rsidP="00484317">
            <w:pPr>
              <w:spacing w:after="0"/>
              <w:jc w:val="center"/>
              <w:rPr>
                <w:rFonts w:ascii="Times New Roman" w:hAnsi="Times New Roman" w:cs="Times New Roman"/>
                <w:b/>
                <w:bCs/>
              </w:rPr>
            </w:pPr>
            <w:r w:rsidRPr="00447EFD">
              <w:rPr>
                <w:rFonts w:ascii="Times New Roman" w:hAnsi="Times New Roman" w:cs="Times New Roman"/>
                <w:b/>
                <w:bCs/>
              </w:rPr>
              <w:t>ΧΑΡΑΚΤΗΡΙΣΤΙΚΑ</w:t>
            </w:r>
          </w:p>
        </w:tc>
        <w:tc>
          <w:tcPr>
            <w:tcW w:w="923" w:type="dxa"/>
            <w:vMerge w:val="restart"/>
            <w:tcBorders>
              <w:top w:val="single" w:sz="4" w:space="0" w:color="auto"/>
              <w:left w:val="single" w:sz="4" w:space="0" w:color="auto"/>
              <w:bottom w:val="single" w:sz="4" w:space="0" w:color="auto"/>
              <w:right w:val="single" w:sz="4" w:space="0" w:color="auto"/>
            </w:tcBorders>
            <w:hideMark/>
          </w:tcPr>
          <w:p w14:paraId="56351CD6"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ΑΠΑΙ-</w:t>
            </w:r>
          </w:p>
          <w:p w14:paraId="4EA01C01"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ΤΗΣΗ</w:t>
            </w:r>
          </w:p>
        </w:tc>
        <w:tc>
          <w:tcPr>
            <w:tcW w:w="1080" w:type="dxa"/>
            <w:vMerge w:val="restart"/>
            <w:tcBorders>
              <w:top w:val="single" w:sz="4" w:space="0" w:color="auto"/>
              <w:left w:val="single" w:sz="4" w:space="0" w:color="auto"/>
              <w:bottom w:val="single" w:sz="4" w:space="0" w:color="auto"/>
              <w:right w:val="single" w:sz="4" w:space="0" w:color="auto"/>
            </w:tcBorders>
            <w:hideMark/>
          </w:tcPr>
          <w:p w14:paraId="6F5F302C"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ΑΠΑ-</w:t>
            </w:r>
          </w:p>
          <w:p w14:paraId="31C7F1B6"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ΝΤΗΣΗ</w:t>
            </w:r>
          </w:p>
        </w:tc>
        <w:tc>
          <w:tcPr>
            <w:tcW w:w="1190" w:type="dxa"/>
            <w:vMerge w:val="restart"/>
            <w:tcBorders>
              <w:top w:val="single" w:sz="4" w:space="0" w:color="auto"/>
              <w:left w:val="single" w:sz="4" w:space="0" w:color="auto"/>
              <w:bottom w:val="single" w:sz="4" w:space="0" w:color="auto"/>
              <w:right w:val="single" w:sz="4" w:space="0" w:color="auto"/>
            </w:tcBorders>
            <w:hideMark/>
          </w:tcPr>
          <w:p w14:paraId="5E9091FB"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ΠΑΡΑ-</w:t>
            </w:r>
          </w:p>
          <w:p w14:paraId="6B3D333B"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ΠΟΜΠΗ</w:t>
            </w:r>
          </w:p>
        </w:tc>
      </w:tr>
      <w:tr w:rsidR="007A5983" w:rsidRPr="00447EFD" w14:paraId="4AE65E45" w14:textId="77777777" w:rsidTr="00C85540">
        <w:tc>
          <w:tcPr>
            <w:tcW w:w="551" w:type="dxa"/>
            <w:tcBorders>
              <w:top w:val="single" w:sz="4" w:space="0" w:color="auto"/>
              <w:left w:val="single" w:sz="4" w:space="0" w:color="auto"/>
              <w:bottom w:val="single" w:sz="4" w:space="0" w:color="auto"/>
              <w:right w:val="single" w:sz="4" w:space="0" w:color="auto"/>
            </w:tcBorders>
          </w:tcPr>
          <w:p w14:paraId="1CBE3B77" w14:textId="77777777" w:rsidR="007A5983" w:rsidRPr="00447EFD" w:rsidRDefault="007A5983" w:rsidP="00484317">
            <w:pPr>
              <w:spacing w:after="0"/>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hideMark/>
          </w:tcPr>
          <w:p w14:paraId="48FC18C0" w14:textId="77777777" w:rsidR="007A5983" w:rsidRPr="00447EFD" w:rsidRDefault="007A5983" w:rsidP="00484317">
            <w:pPr>
              <w:spacing w:after="0"/>
              <w:jc w:val="center"/>
              <w:rPr>
                <w:rFonts w:ascii="Times New Roman" w:hAnsi="Times New Roman" w:cs="Times New Roman"/>
                <w:b/>
                <w:bCs/>
              </w:rPr>
            </w:pPr>
            <w:r w:rsidRPr="00447EFD">
              <w:rPr>
                <w:rFonts w:ascii="Times New Roman" w:hAnsi="Times New Roman" w:cs="Times New Roman"/>
                <w:b/>
                <w:bCs/>
              </w:rPr>
              <w:t>ΤΕΧΝΙΚΕΣ ΠΡΟΔΙΑΓΡΑΦΕΣ- ΑΙΤΟΥΜΕΝΕΣ ΥΠΗΡΕΣΙΕΣ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E5366" w14:textId="77777777" w:rsidR="007A5983" w:rsidRPr="00447EFD" w:rsidRDefault="007A5983" w:rsidP="00484317">
            <w:pPr>
              <w:spacing w:after="0"/>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214C4" w14:textId="77777777" w:rsidR="007A5983" w:rsidRPr="00447EFD" w:rsidRDefault="007A5983" w:rsidP="00484317">
            <w:pPr>
              <w:spacing w:after="0"/>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3A38D" w14:textId="77777777" w:rsidR="007A5983" w:rsidRPr="00447EFD" w:rsidRDefault="007A5983" w:rsidP="00484317">
            <w:pPr>
              <w:spacing w:after="0"/>
              <w:rPr>
                <w:rFonts w:ascii="Times New Roman" w:hAnsi="Times New Roman" w:cs="Times New Roman"/>
                <w:b/>
                <w:bCs/>
              </w:rPr>
            </w:pPr>
          </w:p>
        </w:tc>
      </w:tr>
      <w:tr w:rsidR="007A5983" w:rsidRPr="00447EFD" w14:paraId="77F50646" w14:textId="77777777" w:rsidTr="00C85540">
        <w:tc>
          <w:tcPr>
            <w:tcW w:w="551" w:type="dxa"/>
            <w:tcBorders>
              <w:top w:val="single" w:sz="4" w:space="0" w:color="auto"/>
              <w:left w:val="single" w:sz="4" w:space="0" w:color="auto"/>
              <w:bottom w:val="single" w:sz="4" w:space="0" w:color="auto"/>
              <w:right w:val="single" w:sz="4" w:space="0" w:color="auto"/>
            </w:tcBorders>
          </w:tcPr>
          <w:p w14:paraId="02BB5543" w14:textId="77777777" w:rsidR="007A5983" w:rsidRPr="00447EFD" w:rsidRDefault="007A5983" w:rsidP="00484317">
            <w:pPr>
              <w:spacing w:after="0"/>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hideMark/>
          </w:tcPr>
          <w:p w14:paraId="67C296CC" w14:textId="77777777" w:rsidR="007A5983" w:rsidRPr="00447EFD" w:rsidRDefault="007A5983" w:rsidP="00484317">
            <w:pPr>
              <w:spacing w:after="0"/>
              <w:jc w:val="center"/>
              <w:rPr>
                <w:rFonts w:ascii="Times New Roman" w:hAnsi="Times New Roman" w:cs="Times New Roman"/>
                <w:b/>
                <w:bCs/>
              </w:rPr>
            </w:pPr>
            <w:r w:rsidRPr="00447EFD">
              <w:rPr>
                <w:rFonts w:ascii="Times New Roman" w:hAnsi="Times New Roman" w:cs="Times New Roman"/>
                <w:b/>
                <w:bCs/>
              </w:rPr>
              <w:t>ΠΡΟΔΙΑΓΡΑΦΗ</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FF770" w14:textId="77777777" w:rsidR="007A5983" w:rsidRPr="00447EFD" w:rsidRDefault="007A5983" w:rsidP="00484317">
            <w:pPr>
              <w:spacing w:after="0"/>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460AC" w14:textId="77777777" w:rsidR="007A5983" w:rsidRPr="00447EFD" w:rsidRDefault="007A5983" w:rsidP="00484317">
            <w:pPr>
              <w:spacing w:after="0"/>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D9049" w14:textId="77777777" w:rsidR="007A5983" w:rsidRPr="00447EFD" w:rsidRDefault="007A5983" w:rsidP="00484317">
            <w:pPr>
              <w:spacing w:after="0"/>
              <w:rPr>
                <w:rFonts w:ascii="Times New Roman" w:hAnsi="Times New Roman" w:cs="Times New Roman"/>
                <w:b/>
                <w:bCs/>
              </w:rPr>
            </w:pPr>
          </w:p>
        </w:tc>
      </w:tr>
      <w:tr w:rsidR="007A5983" w:rsidRPr="00447EFD" w14:paraId="1A0EB45B" w14:textId="77777777" w:rsidTr="00C85540">
        <w:tc>
          <w:tcPr>
            <w:tcW w:w="551" w:type="dxa"/>
            <w:tcBorders>
              <w:top w:val="single" w:sz="4" w:space="0" w:color="auto"/>
              <w:left w:val="single" w:sz="4" w:space="0" w:color="auto"/>
              <w:bottom w:val="single" w:sz="4" w:space="0" w:color="auto"/>
              <w:right w:val="single" w:sz="4" w:space="0" w:color="auto"/>
            </w:tcBorders>
          </w:tcPr>
          <w:p w14:paraId="0DFEAFC2" w14:textId="77777777" w:rsidR="007A5983" w:rsidRPr="00447EFD" w:rsidRDefault="007A5983" w:rsidP="00484317">
            <w:pPr>
              <w:spacing w:after="0"/>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hideMark/>
          </w:tcPr>
          <w:p w14:paraId="7EA9508F" w14:textId="77777777" w:rsidR="007A5983" w:rsidRPr="00447EFD" w:rsidRDefault="007A5983" w:rsidP="00484317">
            <w:pPr>
              <w:spacing w:after="0"/>
              <w:jc w:val="center"/>
              <w:rPr>
                <w:rFonts w:ascii="Times New Roman" w:hAnsi="Times New Roman" w:cs="Times New Roman"/>
                <w:b/>
                <w:bCs/>
              </w:rPr>
            </w:pPr>
            <w:r w:rsidRPr="00447EFD">
              <w:rPr>
                <w:rFonts w:ascii="Times New Roman" w:hAnsi="Times New Roman" w:cs="Times New Roman"/>
                <w:b/>
                <w:bCs/>
              </w:rPr>
              <w:t>ΠΑΙΔΙΚΕΣ ΤΡΟΧΗΛΑΤΕΣ ΚΛΙΝΕΣ, ΜΕ ΣΤΡΩΜΑ ΑΔΙΑΒΡΟΧΟ ΚΑΙ ΚΟΜΟΔΙΝΑ ΜΕ ΤΡΑΠΕΖΟΤΟΥΑΛΕΤΑ</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468CC" w14:textId="77777777" w:rsidR="007A5983" w:rsidRPr="00447EFD" w:rsidRDefault="007A5983" w:rsidP="00484317">
            <w:pPr>
              <w:spacing w:after="0"/>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534D9" w14:textId="77777777" w:rsidR="007A5983" w:rsidRPr="00447EFD" w:rsidRDefault="007A5983" w:rsidP="00484317">
            <w:pPr>
              <w:spacing w:after="0"/>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94165" w14:textId="77777777" w:rsidR="007A5983" w:rsidRPr="00447EFD" w:rsidRDefault="007A5983" w:rsidP="00484317">
            <w:pPr>
              <w:spacing w:after="0"/>
              <w:rPr>
                <w:rFonts w:ascii="Times New Roman" w:hAnsi="Times New Roman" w:cs="Times New Roman"/>
                <w:b/>
                <w:bCs/>
              </w:rPr>
            </w:pPr>
          </w:p>
        </w:tc>
      </w:tr>
      <w:tr w:rsidR="007A5983" w:rsidRPr="00447EFD" w14:paraId="1F6326FD" w14:textId="77777777" w:rsidTr="00C85540">
        <w:trPr>
          <w:trHeight w:val="3036"/>
        </w:trPr>
        <w:tc>
          <w:tcPr>
            <w:tcW w:w="551" w:type="dxa"/>
            <w:tcBorders>
              <w:top w:val="single" w:sz="4" w:space="0" w:color="auto"/>
              <w:left w:val="single" w:sz="4" w:space="0" w:color="auto"/>
              <w:right w:val="single" w:sz="4" w:space="0" w:color="auto"/>
            </w:tcBorders>
          </w:tcPr>
          <w:p w14:paraId="4129D9DB" w14:textId="77777777" w:rsidR="007A5983" w:rsidRPr="00447EFD" w:rsidRDefault="007A5983" w:rsidP="00484317">
            <w:pPr>
              <w:spacing w:after="0" w:line="240" w:lineRule="auto"/>
              <w:rPr>
                <w:rFonts w:ascii="Times New Roman" w:hAnsi="Times New Roman" w:cs="Times New Roman"/>
                <w:b/>
                <w:bCs/>
              </w:rPr>
            </w:pPr>
          </w:p>
        </w:tc>
        <w:tc>
          <w:tcPr>
            <w:tcW w:w="6287" w:type="dxa"/>
            <w:tcBorders>
              <w:top w:val="single" w:sz="4" w:space="0" w:color="auto"/>
              <w:left w:val="single" w:sz="4" w:space="0" w:color="auto"/>
              <w:right w:val="single" w:sz="4" w:space="0" w:color="auto"/>
            </w:tcBorders>
          </w:tcPr>
          <w:p w14:paraId="111D6BB1" w14:textId="77777777" w:rsidR="005D3AC5" w:rsidRPr="00447EFD" w:rsidRDefault="005D3AC5" w:rsidP="00494F89">
            <w:pPr>
              <w:shd w:val="clear" w:color="auto" w:fill="FFFFFF"/>
              <w:spacing w:after="0" w:line="240" w:lineRule="auto"/>
              <w:ind w:right="-4"/>
              <w:jc w:val="both"/>
              <w:rPr>
                <w:rFonts w:ascii="Times New Roman" w:eastAsia="Calibri" w:hAnsi="Times New Roman" w:cs="Times New Roman"/>
              </w:rPr>
            </w:pPr>
            <w:r w:rsidRPr="00447EFD">
              <w:rPr>
                <w:rFonts w:ascii="Times New Roman" w:eastAsia="Calibri" w:hAnsi="Times New Roman" w:cs="Times New Roman"/>
              </w:rPr>
              <w:t>Οι παιδικές τροχήλατες κλίνες, θα είναι ηλεκτροκίνητες, με πλευρικά κιγκλιδώματα χωρίς να δημιουργείται κενό για μεγαλύτερη ασφάλεια, με δυνατότητα ανύψωσης της πλάτης και με ρυθμιζόμενο ύψος τεσσάρων (4) τμημάτων, με υποδοχή για στατό ορού, τροχοί με φρένο, σε διάφορα χρώματα ή παιδικές παραστάσεις, διαστάσεων 200 cm X 100 cm (± 10 cm) και βάρος αντοχής τουλάχιστον 220 kg.</w:t>
            </w:r>
          </w:p>
          <w:p w14:paraId="30B9145B" w14:textId="77777777" w:rsidR="005D3AC5" w:rsidRPr="00447EFD" w:rsidRDefault="005D3AC5" w:rsidP="00494F89">
            <w:pPr>
              <w:shd w:val="clear" w:color="auto" w:fill="FFFFFF"/>
              <w:spacing w:after="0" w:line="240" w:lineRule="auto"/>
              <w:ind w:right="-4"/>
              <w:jc w:val="both"/>
              <w:rPr>
                <w:rFonts w:ascii="Times New Roman" w:hAnsi="Times New Roman" w:cs="Times New Roman"/>
              </w:rPr>
            </w:pPr>
            <w:r w:rsidRPr="00447EFD">
              <w:rPr>
                <w:rFonts w:ascii="Times New Roman" w:hAnsi="Times New Roman" w:cs="Times New Roman"/>
              </w:rPr>
              <w:t>Το υλικό κατασκευής να είναι ανθεκτικό, ασφαλές για παιδιατρικούς ασθενείς από μηνών έως 16 ετών.</w:t>
            </w:r>
          </w:p>
          <w:p w14:paraId="474EC398" w14:textId="77777777" w:rsidR="005D3AC5" w:rsidRPr="00447EFD" w:rsidRDefault="005D3AC5" w:rsidP="00494F89">
            <w:pPr>
              <w:spacing w:after="0" w:line="240" w:lineRule="auto"/>
              <w:ind w:right="-4"/>
              <w:jc w:val="both"/>
              <w:rPr>
                <w:rFonts w:ascii="Times New Roman" w:eastAsia="Calibri" w:hAnsi="Times New Roman" w:cs="Times New Roman"/>
              </w:rPr>
            </w:pPr>
            <w:r w:rsidRPr="00447EFD">
              <w:rPr>
                <w:rFonts w:ascii="Times New Roman" w:eastAsia="Calibri" w:hAnsi="Times New Roman" w:cs="Times New Roman"/>
              </w:rPr>
              <w:t>Τα στρώματα θα έχουν αδιάβροχο εξωτερικό κάλυμμα, διαστάσεων αναλόγως της κλίνης 200 cm X 100 cm (± 10 cm).</w:t>
            </w:r>
          </w:p>
          <w:p w14:paraId="5DB53FA8" w14:textId="7783F1DB" w:rsidR="007A5983" w:rsidRPr="00447EFD" w:rsidRDefault="005D3AC5" w:rsidP="00494F89">
            <w:pPr>
              <w:spacing w:after="0" w:line="240" w:lineRule="auto"/>
              <w:ind w:right="-4"/>
              <w:jc w:val="both"/>
              <w:rPr>
                <w:rFonts w:ascii="Times New Roman" w:eastAsia="Calibri" w:hAnsi="Times New Roman" w:cs="Times New Roman"/>
              </w:rPr>
            </w:pPr>
            <w:r w:rsidRPr="00447EFD">
              <w:rPr>
                <w:rFonts w:ascii="Times New Roman" w:eastAsia="Calibri" w:hAnsi="Times New Roman" w:cs="Times New Roman"/>
              </w:rPr>
              <w:t>Και τα κομοδίνα νοσηλείας, θα είναι τροχήλατα, με ανεξάρτητη τραπεζοτουαλέτα.</w:t>
            </w:r>
          </w:p>
        </w:tc>
        <w:tc>
          <w:tcPr>
            <w:tcW w:w="923" w:type="dxa"/>
            <w:tcBorders>
              <w:top w:val="single" w:sz="4" w:space="0" w:color="auto"/>
              <w:left w:val="single" w:sz="4" w:space="0" w:color="auto"/>
              <w:right w:val="single" w:sz="4" w:space="0" w:color="auto"/>
            </w:tcBorders>
          </w:tcPr>
          <w:p w14:paraId="0D57EA9F" w14:textId="39254B71" w:rsidR="007A5983" w:rsidRPr="00447EFD" w:rsidRDefault="005D3AC5" w:rsidP="00484317">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right w:val="single" w:sz="4" w:space="0" w:color="auto"/>
            </w:tcBorders>
          </w:tcPr>
          <w:p w14:paraId="00D0A065" w14:textId="77777777" w:rsidR="007A5983" w:rsidRPr="00447EFD" w:rsidRDefault="007A5983" w:rsidP="00484317">
            <w:pPr>
              <w:spacing w:after="0" w:line="240" w:lineRule="auto"/>
              <w:rPr>
                <w:rFonts w:ascii="Times New Roman" w:hAnsi="Times New Roman" w:cs="Times New Roman"/>
              </w:rPr>
            </w:pPr>
          </w:p>
        </w:tc>
        <w:tc>
          <w:tcPr>
            <w:tcW w:w="1190" w:type="dxa"/>
            <w:tcBorders>
              <w:top w:val="single" w:sz="4" w:space="0" w:color="auto"/>
              <w:left w:val="single" w:sz="4" w:space="0" w:color="auto"/>
              <w:right w:val="single" w:sz="4" w:space="0" w:color="auto"/>
            </w:tcBorders>
          </w:tcPr>
          <w:p w14:paraId="5EA5F2DE" w14:textId="77777777" w:rsidR="007A5983" w:rsidRPr="00447EFD" w:rsidRDefault="007A5983" w:rsidP="00484317">
            <w:pPr>
              <w:spacing w:after="0" w:line="240" w:lineRule="auto"/>
              <w:rPr>
                <w:rFonts w:ascii="Times New Roman" w:hAnsi="Times New Roman" w:cs="Times New Roman"/>
              </w:rPr>
            </w:pPr>
          </w:p>
        </w:tc>
      </w:tr>
      <w:tr w:rsidR="007A5983" w:rsidRPr="00447EFD" w14:paraId="2B70E801" w14:textId="77777777" w:rsidTr="00C85540">
        <w:trPr>
          <w:trHeight w:val="329"/>
        </w:trPr>
        <w:tc>
          <w:tcPr>
            <w:tcW w:w="551" w:type="dxa"/>
            <w:tcBorders>
              <w:top w:val="single" w:sz="4" w:space="0" w:color="auto"/>
              <w:left w:val="single" w:sz="4" w:space="0" w:color="auto"/>
              <w:bottom w:val="single" w:sz="4" w:space="0" w:color="auto"/>
              <w:right w:val="single" w:sz="4" w:space="0" w:color="auto"/>
            </w:tcBorders>
          </w:tcPr>
          <w:p w14:paraId="39DB6BE9" w14:textId="01403BBB" w:rsidR="007A5983" w:rsidRPr="00447EFD" w:rsidRDefault="005D3AC5" w:rsidP="00484317">
            <w:pPr>
              <w:spacing w:after="0" w:line="240" w:lineRule="auto"/>
              <w:rPr>
                <w:rFonts w:ascii="Times New Roman" w:hAnsi="Times New Roman" w:cs="Times New Roman"/>
                <w:b/>
                <w:bCs/>
              </w:rPr>
            </w:pPr>
            <w:r w:rsidRPr="00447EFD">
              <w:rPr>
                <w:rFonts w:ascii="Times New Roman" w:hAnsi="Times New Roman" w:cs="Times New Roman"/>
                <w:b/>
                <w:bCs/>
              </w:rPr>
              <w:t xml:space="preserve">Α. </w:t>
            </w:r>
          </w:p>
        </w:tc>
        <w:tc>
          <w:tcPr>
            <w:tcW w:w="6287" w:type="dxa"/>
            <w:tcBorders>
              <w:top w:val="single" w:sz="4" w:space="0" w:color="auto"/>
              <w:left w:val="single" w:sz="4" w:space="0" w:color="auto"/>
              <w:bottom w:val="single" w:sz="4" w:space="0" w:color="auto"/>
              <w:right w:val="single" w:sz="4" w:space="0" w:color="auto"/>
            </w:tcBorders>
            <w:hideMark/>
          </w:tcPr>
          <w:p w14:paraId="3C54A7A1" w14:textId="77777777" w:rsidR="005D3AC5" w:rsidRPr="00447EFD" w:rsidRDefault="005D3AC5" w:rsidP="008209B4">
            <w:pPr>
              <w:widowControl w:val="0"/>
              <w:autoSpaceDE w:val="0"/>
              <w:autoSpaceDN w:val="0"/>
              <w:spacing w:after="0" w:line="276" w:lineRule="auto"/>
              <w:ind w:right="-4"/>
              <w:jc w:val="both"/>
              <w:rPr>
                <w:rFonts w:ascii="Times New Roman" w:hAnsi="Times New Roman" w:cs="Times New Roman"/>
              </w:rPr>
            </w:pPr>
            <w:r w:rsidRPr="00447EFD">
              <w:rPr>
                <w:rFonts w:ascii="Times New Roman" w:eastAsia="Calibri" w:hAnsi="Times New Roman" w:cs="Times New Roman"/>
                <w:b/>
                <w:bCs/>
              </w:rPr>
              <w:t>ΚΛΙΝΗ</w:t>
            </w:r>
          </w:p>
          <w:p w14:paraId="31C7A5BC" w14:textId="063E5BFE" w:rsidR="007A5983" w:rsidRPr="00447EFD" w:rsidRDefault="007A5983" w:rsidP="004637C5">
            <w:pPr>
              <w:tabs>
                <w:tab w:val="left" w:pos="1005"/>
              </w:tabs>
              <w:spacing w:after="0" w:line="240" w:lineRule="auto"/>
              <w:ind w:right="-4"/>
              <w:jc w:val="both"/>
              <w:rPr>
                <w:rFonts w:ascii="Times New Roman" w:hAnsi="Times New Roman" w:cs="Times New Roman"/>
                <w:b/>
              </w:rPr>
            </w:pPr>
          </w:p>
        </w:tc>
        <w:tc>
          <w:tcPr>
            <w:tcW w:w="923" w:type="dxa"/>
            <w:tcBorders>
              <w:top w:val="single" w:sz="4" w:space="0" w:color="auto"/>
              <w:left w:val="single" w:sz="4" w:space="0" w:color="auto"/>
              <w:bottom w:val="single" w:sz="4" w:space="0" w:color="auto"/>
              <w:right w:val="single" w:sz="4" w:space="0" w:color="auto"/>
            </w:tcBorders>
            <w:hideMark/>
          </w:tcPr>
          <w:p w14:paraId="532DD9D7" w14:textId="77777777" w:rsidR="007A5983" w:rsidRPr="00447EFD" w:rsidRDefault="007A5983" w:rsidP="00484317">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4" w:space="0" w:color="auto"/>
              <w:right w:val="single" w:sz="4" w:space="0" w:color="auto"/>
            </w:tcBorders>
          </w:tcPr>
          <w:p w14:paraId="210ADDF5" w14:textId="77777777" w:rsidR="007A5983" w:rsidRPr="00447EFD" w:rsidRDefault="007A5983" w:rsidP="00484317">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38F1B31B" w14:textId="77777777" w:rsidR="007A5983" w:rsidRPr="00447EFD" w:rsidRDefault="007A5983" w:rsidP="00484317">
            <w:pPr>
              <w:spacing w:after="0" w:line="240" w:lineRule="auto"/>
              <w:rPr>
                <w:rFonts w:ascii="Times New Roman" w:hAnsi="Times New Roman" w:cs="Times New Roman"/>
              </w:rPr>
            </w:pPr>
          </w:p>
        </w:tc>
      </w:tr>
      <w:tr w:rsidR="005D3AC5" w:rsidRPr="00447EFD" w14:paraId="155B5AC1" w14:textId="77777777" w:rsidTr="00C85540">
        <w:tc>
          <w:tcPr>
            <w:tcW w:w="551" w:type="dxa"/>
            <w:tcBorders>
              <w:top w:val="single" w:sz="4" w:space="0" w:color="auto"/>
              <w:left w:val="single" w:sz="4" w:space="0" w:color="auto"/>
              <w:bottom w:val="single" w:sz="4" w:space="0" w:color="auto"/>
              <w:right w:val="single" w:sz="4" w:space="0" w:color="auto"/>
            </w:tcBorders>
            <w:hideMark/>
          </w:tcPr>
          <w:p w14:paraId="258135FF" w14:textId="77777777" w:rsidR="005D3AC5" w:rsidRPr="00447EFD" w:rsidRDefault="005D3AC5" w:rsidP="005D3AC5">
            <w:pPr>
              <w:spacing w:after="0" w:line="240" w:lineRule="auto"/>
              <w:rPr>
                <w:rFonts w:ascii="Times New Roman" w:hAnsi="Times New Roman" w:cs="Times New Roman"/>
                <w:b/>
                <w:bCs/>
              </w:rPr>
            </w:pPr>
            <w:r w:rsidRPr="00447EFD">
              <w:rPr>
                <w:rFonts w:ascii="Times New Roman" w:hAnsi="Times New Roman" w:cs="Times New Roman"/>
                <w:b/>
                <w:bCs/>
              </w:rPr>
              <w:t>1.</w:t>
            </w:r>
          </w:p>
        </w:tc>
        <w:tc>
          <w:tcPr>
            <w:tcW w:w="6287" w:type="dxa"/>
            <w:tcBorders>
              <w:top w:val="single" w:sz="4" w:space="0" w:color="auto"/>
              <w:left w:val="single" w:sz="4" w:space="0" w:color="auto"/>
              <w:bottom w:val="single" w:sz="4" w:space="0" w:color="auto"/>
              <w:right w:val="single" w:sz="4" w:space="0" w:color="auto"/>
            </w:tcBorders>
          </w:tcPr>
          <w:p w14:paraId="690143FD" w14:textId="3352AB02" w:rsidR="005D3AC5" w:rsidRPr="00447EFD" w:rsidRDefault="005D3AC5" w:rsidP="004637C5">
            <w:pPr>
              <w:spacing w:after="0" w:line="240" w:lineRule="auto"/>
              <w:ind w:right="-4"/>
              <w:jc w:val="both"/>
              <w:rPr>
                <w:rFonts w:ascii="Times New Roman" w:hAnsi="Times New Roman" w:cs="Times New Roman"/>
              </w:rPr>
            </w:pPr>
            <w:r w:rsidRPr="00447EFD">
              <w:rPr>
                <w:rFonts w:ascii="Times New Roman" w:hAnsi="Times New Roman" w:cs="Times New Roman"/>
                <w:bCs/>
              </w:rPr>
              <w:t>Η κλίνη να είναι ηλεκτρική, σύγχρονης τεχνολογίας και σχεδιασμού, κατάλληλη για Νοσοκομειακή χρήση και να καλύπτει την Ευρωπαϊκή οδηγία EN 60601-2-52.</w:t>
            </w:r>
          </w:p>
        </w:tc>
        <w:tc>
          <w:tcPr>
            <w:tcW w:w="923" w:type="dxa"/>
            <w:tcBorders>
              <w:top w:val="single" w:sz="4" w:space="0" w:color="auto"/>
              <w:left w:val="single" w:sz="4" w:space="0" w:color="auto"/>
              <w:bottom w:val="single" w:sz="4" w:space="0" w:color="auto"/>
              <w:right w:val="single" w:sz="4" w:space="0" w:color="auto"/>
            </w:tcBorders>
            <w:hideMark/>
          </w:tcPr>
          <w:p w14:paraId="709A1E45" w14:textId="77777777" w:rsidR="005D3AC5" w:rsidRPr="00447EFD" w:rsidRDefault="005D3AC5" w:rsidP="005D3AC5">
            <w:pPr>
              <w:spacing w:after="0" w:line="240" w:lineRule="auto"/>
              <w:rPr>
                <w:rFonts w:ascii="Times New Roman" w:hAnsi="Times New Roman" w:cs="Times New Roman"/>
              </w:rPr>
            </w:pPr>
            <w:r w:rsidRPr="00447EFD">
              <w:rPr>
                <w:rFonts w:ascii="Times New Roman" w:hAnsi="Times New Roman" w:cs="Times New Roman"/>
              </w:rPr>
              <w:t xml:space="preserve">ΝΑΙ </w:t>
            </w:r>
          </w:p>
        </w:tc>
        <w:tc>
          <w:tcPr>
            <w:tcW w:w="1080" w:type="dxa"/>
            <w:tcBorders>
              <w:top w:val="single" w:sz="4" w:space="0" w:color="auto"/>
              <w:left w:val="single" w:sz="4" w:space="0" w:color="auto"/>
              <w:bottom w:val="single" w:sz="4" w:space="0" w:color="auto"/>
              <w:right w:val="single" w:sz="4" w:space="0" w:color="auto"/>
            </w:tcBorders>
          </w:tcPr>
          <w:p w14:paraId="63882357" w14:textId="77777777" w:rsidR="005D3AC5" w:rsidRPr="00447EFD" w:rsidRDefault="005D3AC5" w:rsidP="005D3AC5">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78C0BE8F" w14:textId="77777777" w:rsidR="005D3AC5" w:rsidRPr="00447EFD" w:rsidRDefault="005D3AC5" w:rsidP="005D3AC5">
            <w:pPr>
              <w:spacing w:after="0" w:line="240" w:lineRule="auto"/>
              <w:rPr>
                <w:rFonts w:ascii="Times New Roman" w:hAnsi="Times New Roman" w:cs="Times New Roman"/>
              </w:rPr>
            </w:pPr>
          </w:p>
        </w:tc>
      </w:tr>
      <w:tr w:rsidR="005D3AC5" w:rsidRPr="00447EFD" w14:paraId="06823C1A" w14:textId="77777777" w:rsidTr="00C85540">
        <w:tc>
          <w:tcPr>
            <w:tcW w:w="551" w:type="dxa"/>
            <w:tcBorders>
              <w:top w:val="single" w:sz="4" w:space="0" w:color="auto"/>
              <w:left w:val="single" w:sz="4" w:space="0" w:color="auto"/>
              <w:bottom w:val="single" w:sz="4" w:space="0" w:color="auto"/>
              <w:right w:val="single" w:sz="4" w:space="0" w:color="auto"/>
            </w:tcBorders>
            <w:hideMark/>
          </w:tcPr>
          <w:p w14:paraId="6CB559AE" w14:textId="77777777" w:rsidR="005D3AC5" w:rsidRPr="00447EFD" w:rsidRDefault="005D3AC5" w:rsidP="005D3AC5">
            <w:pPr>
              <w:spacing w:after="0" w:line="240" w:lineRule="auto"/>
              <w:rPr>
                <w:rFonts w:ascii="Times New Roman" w:hAnsi="Times New Roman" w:cs="Times New Roman"/>
                <w:b/>
                <w:bCs/>
              </w:rPr>
            </w:pPr>
            <w:r w:rsidRPr="00447EFD">
              <w:rPr>
                <w:rFonts w:ascii="Times New Roman" w:hAnsi="Times New Roman" w:cs="Times New Roman"/>
                <w:b/>
                <w:bCs/>
              </w:rPr>
              <w:t>2.</w:t>
            </w:r>
          </w:p>
        </w:tc>
        <w:tc>
          <w:tcPr>
            <w:tcW w:w="6287" w:type="dxa"/>
            <w:tcBorders>
              <w:top w:val="single" w:sz="4" w:space="0" w:color="auto"/>
              <w:left w:val="single" w:sz="4" w:space="0" w:color="auto"/>
              <w:bottom w:val="single" w:sz="4" w:space="0" w:color="auto"/>
              <w:right w:val="single" w:sz="4" w:space="0" w:color="auto"/>
            </w:tcBorders>
          </w:tcPr>
          <w:p w14:paraId="043E5190" w14:textId="05774C03" w:rsidR="005D3AC5" w:rsidRPr="00447EFD" w:rsidRDefault="005D3AC5" w:rsidP="004637C5">
            <w:pPr>
              <w:spacing w:after="0" w:line="240" w:lineRule="auto"/>
              <w:ind w:right="-4"/>
              <w:jc w:val="both"/>
              <w:rPr>
                <w:rFonts w:ascii="Times New Roman" w:hAnsi="Times New Roman" w:cs="Times New Roman"/>
              </w:rPr>
            </w:pPr>
            <w:r w:rsidRPr="00447EFD">
              <w:rPr>
                <w:rFonts w:ascii="Times New Roman" w:hAnsi="Times New Roman" w:cs="Times New Roman"/>
                <w:bCs/>
              </w:rPr>
              <w:t xml:space="preserve"> Να έχει βαθμό προστασίας τουλάχιστον IPX6 για τα ηλεκτρικά της μέρη.</w:t>
            </w:r>
          </w:p>
        </w:tc>
        <w:tc>
          <w:tcPr>
            <w:tcW w:w="923" w:type="dxa"/>
            <w:tcBorders>
              <w:top w:val="single" w:sz="4" w:space="0" w:color="auto"/>
              <w:left w:val="single" w:sz="4" w:space="0" w:color="auto"/>
              <w:bottom w:val="single" w:sz="4" w:space="0" w:color="auto"/>
              <w:right w:val="single" w:sz="4" w:space="0" w:color="auto"/>
            </w:tcBorders>
            <w:hideMark/>
          </w:tcPr>
          <w:p w14:paraId="65CBC3C6" w14:textId="77777777" w:rsidR="005D3AC5" w:rsidRPr="00447EFD" w:rsidRDefault="005D3AC5" w:rsidP="005D3AC5">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55226130" w14:textId="77777777" w:rsidR="005D3AC5" w:rsidRPr="00447EFD" w:rsidRDefault="005D3AC5" w:rsidP="005D3AC5">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22F75B9C" w14:textId="77777777" w:rsidR="005D3AC5" w:rsidRPr="00447EFD" w:rsidRDefault="005D3AC5" w:rsidP="005D3AC5">
            <w:pPr>
              <w:spacing w:after="0" w:line="240" w:lineRule="auto"/>
              <w:rPr>
                <w:rFonts w:ascii="Times New Roman" w:hAnsi="Times New Roman" w:cs="Times New Roman"/>
              </w:rPr>
            </w:pPr>
          </w:p>
        </w:tc>
      </w:tr>
      <w:tr w:rsidR="005D3AC5" w:rsidRPr="00447EFD" w14:paraId="1E19B449" w14:textId="77777777" w:rsidTr="00C85540">
        <w:tc>
          <w:tcPr>
            <w:tcW w:w="551" w:type="dxa"/>
            <w:tcBorders>
              <w:top w:val="single" w:sz="4" w:space="0" w:color="auto"/>
              <w:left w:val="single" w:sz="4" w:space="0" w:color="auto"/>
              <w:bottom w:val="single" w:sz="4" w:space="0" w:color="auto"/>
              <w:right w:val="single" w:sz="4" w:space="0" w:color="auto"/>
            </w:tcBorders>
            <w:hideMark/>
          </w:tcPr>
          <w:p w14:paraId="4D486F69" w14:textId="77777777" w:rsidR="005D3AC5" w:rsidRPr="00447EFD" w:rsidRDefault="005D3AC5" w:rsidP="005D3AC5">
            <w:pPr>
              <w:spacing w:after="0" w:line="240" w:lineRule="auto"/>
              <w:rPr>
                <w:rFonts w:ascii="Times New Roman" w:hAnsi="Times New Roman" w:cs="Times New Roman"/>
                <w:b/>
                <w:bCs/>
              </w:rPr>
            </w:pPr>
            <w:r w:rsidRPr="00447EFD">
              <w:rPr>
                <w:rFonts w:ascii="Times New Roman" w:hAnsi="Times New Roman" w:cs="Times New Roman"/>
                <w:b/>
                <w:bCs/>
              </w:rPr>
              <w:t>3.</w:t>
            </w:r>
          </w:p>
        </w:tc>
        <w:tc>
          <w:tcPr>
            <w:tcW w:w="6287" w:type="dxa"/>
            <w:tcBorders>
              <w:top w:val="single" w:sz="4" w:space="0" w:color="auto"/>
              <w:left w:val="single" w:sz="4" w:space="0" w:color="auto"/>
              <w:bottom w:val="single" w:sz="4" w:space="0" w:color="auto"/>
              <w:right w:val="single" w:sz="4" w:space="0" w:color="auto"/>
            </w:tcBorders>
          </w:tcPr>
          <w:p w14:paraId="6EE6F14C" w14:textId="4CABD23A" w:rsidR="005D3AC5" w:rsidRPr="00447EFD" w:rsidRDefault="005D3AC5" w:rsidP="004637C5">
            <w:pPr>
              <w:spacing w:after="0" w:line="240" w:lineRule="auto"/>
              <w:ind w:right="-4"/>
              <w:jc w:val="both"/>
              <w:rPr>
                <w:rFonts w:ascii="Times New Roman" w:hAnsi="Times New Roman" w:cs="Times New Roman"/>
              </w:rPr>
            </w:pPr>
            <w:r w:rsidRPr="00447EFD">
              <w:rPr>
                <w:rFonts w:ascii="Times New Roman" w:hAnsi="Times New Roman" w:cs="Times New Roman"/>
                <w:bCs/>
              </w:rPr>
              <w:t xml:space="preserve"> H επιφάνεια κατάκλισης να είναι διαστάσεων 200 x 85 cm περίπου, αποτελούμενη από 4 πλαστικά τμήματα: πλάτης, λεκάνης, μηρών και ποδιών, κατασκευασμένα από </w:t>
            </w:r>
            <w:r w:rsidRPr="00447EFD">
              <w:rPr>
                <w:rFonts w:ascii="Times New Roman" w:eastAsia="Calibri" w:hAnsi="Times New Roman" w:cs="Times New Roman"/>
                <w:bCs/>
              </w:rPr>
              <w:t>καλουπωτό θερμοπλαστικό υλικό</w:t>
            </w:r>
            <w:r w:rsidRPr="00447EFD">
              <w:rPr>
                <w:rFonts w:ascii="Times New Roman" w:hAnsi="Times New Roman" w:cs="Times New Roman"/>
                <w:bCs/>
              </w:rPr>
              <w:t>, το οποίο δύναται να καθαριστεί και να απολυμανθεί. Τα επιμέρους τμήματα να δύνανται να αντικατασταθούν σε περίπτωση φθοράς τους. Τα πλαστικά μέρη της κλίνης, όπως η επιφάνεια κατάκλισης, οι μετόπες κεφαλής και ποδιών, καθώς και τα πλαϊνά κιγκλιδώματα, να διαθέτουν πιστοποιημένη αντιμικροβιακή σύσταση με ιόντα αργύρου (Ag). Να κατατεθεί σχετικό πιστοποιητικό από ανεξάρτητο φορέα.</w:t>
            </w:r>
          </w:p>
        </w:tc>
        <w:tc>
          <w:tcPr>
            <w:tcW w:w="923" w:type="dxa"/>
            <w:tcBorders>
              <w:top w:val="single" w:sz="4" w:space="0" w:color="auto"/>
              <w:left w:val="single" w:sz="4" w:space="0" w:color="auto"/>
              <w:bottom w:val="single" w:sz="4" w:space="0" w:color="auto"/>
              <w:right w:val="single" w:sz="4" w:space="0" w:color="auto"/>
            </w:tcBorders>
            <w:hideMark/>
          </w:tcPr>
          <w:p w14:paraId="2CC3EEDD" w14:textId="77777777" w:rsidR="005D3AC5" w:rsidRPr="00447EFD" w:rsidRDefault="005D3AC5" w:rsidP="005D3AC5">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73AF70AB" w14:textId="77777777" w:rsidR="005D3AC5" w:rsidRPr="00447EFD" w:rsidRDefault="005D3AC5" w:rsidP="005D3AC5">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2C824EE7" w14:textId="77777777" w:rsidR="005D3AC5" w:rsidRPr="00447EFD" w:rsidRDefault="005D3AC5" w:rsidP="005D3AC5">
            <w:pPr>
              <w:spacing w:after="0" w:line="240" w:lineRule="auto"/>
              <w:rPr>
                <w:rFonts w:ascii="Times New Roman" w:hAnsi="Times New Roman" w:cs="Times New Roman"/>
              </w:rPr>
            </w:pPr>
          </w:p>
        </w:tc>
      </w:tr>
      <w:tr w:rsidR="005D3AC5" w:rsidRPr="00447EFD" w14:paraId="19C08BAE" w14:textId="77777777" w:rsidTr="00C85540">
        <w:tc>
          <w:tcPr>
            <w:tcW w:w="551" w:type="dxa"/>
            <w:tcBorders>
              <w:top w:val="single" w:sz="4" w:space="0" w:color="auto"/>
              <w:left w:val="single" w:sz="4" w:space="0" w:color="auto"/>
              <w:bottom w:val="single" w:sz="4" w:space="0" w:color="auto"/>
              <w:right w:val="single" w:sz="4" w:space="0" w:color="auto"/>
            </w:tcBorders>
            <w:hideMark/>
          </w:tcPr>
          <w:p w14:paraId="5B26091E" w14:textId="77777777" w:rsidR="005D3AC5" w:rsidRPr="00447EFD" w:rsidRDefault="005D3AC5" w:rsidP="005D3AC5">
            <w:pPr>
              <w:spacing w:after="0" w:line="240" w:lineRule="auto"/>
              <w:rPr>
                <w:rFonts w:ascii="Times New Roman" w:hAnsi="Times New Roman" w:cs="Times New Roman"/>
                <w:b/>
                <w:bCs/>
              </w:rPr>
            </w:pPr>
            <w:r w:rsidRPr="00447EFD">
              <w:rPr>
                <w:rFonts w:ascii="Times New Roman" w:hAnsi="Times New Roman" w:cs="Times New Roman"/>
                <w:b/>
                <w:bCs/>
              </w:rPr>
              <w:t>4.</w:t>
            </w:r>
          </w:p>
        </w:tc>
        <w:tc>
          <w:tcPr>
            <w:tcW w:w="6287" w:type="dxa"/>
            <w:tcBorders>
              <w:top w:val="single" w:sz="4" w:space="0" w:color="auto"/>
              <w:left w:val="single" w:sz="4" w:space="0" w:color="auto"/>
              <w:bottom w:val="single" w:sz="4" w:space="0" w:color="auto"/>
              <w:right w:val="single" w:sz="4" w:space="0" w:color="auto"/>
            </w:tcBorders>
          </w:tcPr>
          <w:p w14:paraId="5D38B15E" w14:textId="55B50FB7" w:rsidR="005D3AC5" w:rsidRPr="00447EFD" w:rsidRDefault="005D3AC5" w:rsidP="004637C5">
            <w:pPr>
              <w:spacing w:after="0" w:line="240" w:lineRule="auto"/>
              <w:ind w:right="-4"/>
              <w:jc w:val="both"/>
              <w:rPr>
                <w:rFonts w:ascii="Times New Roman" w:hAnsi="Times New Roman" w:cs="Times New Roman"/>
              </w:rPr>
            </w:pPr>
            <w:r w:rsidRPr="00447EFD">
              <w:rPr>
                <w:rFonts w:ascii="Times New Roman" w:hAnsi="Times New Roman" w:cs="Times New Roman"/>
                <w:bCs/>
              </w:rPr>
              <w:t>Οι μετόπες κεφαλής και ποδιών να είναι ενιαίου τύπου από έγχρωμο καλουπωτό πλαστικό (όχι συγκολλημένη έγχρωμη φάσα)</w:t>
            </w:r>
            <w:r w:rsidR="00447EFD">
              <w:rPr>
                <w:rFonts w:ascii="Times New Roman" w:hAnsi="Times New Roman" w:cs="Times New Roman"/>
                <w:bCs/>
              </w:rPr>
              <w:t xml:space="preserve">, </w:t>
            </w:r>
            <w:r w:rsidRPr="00447EFD">
              <w:rPr>
                <w:rFonts w:ascii="Times New Roman" w:hAnsi="Times New Roman" w:cs="Times New Roman"/>
                <w:bCs/>
              </w:rPr>
              <w:t xml:space="preserve">(όχι επικάλυψη) απαραίτητα, οι οποίες να προσθαφαιρούνται εύκολα. Οι μετόπες και τα κάγκελα να διατίθενται σε όλες τις διαθέσιμες αποχρώσεις RAL προκειμένου το κρεβάτι να ταιριάζει χρωματικά με τον περιβάλλοντα χώρο και να είναι αισθητικά ευχάριστο για τα παιδιά. H βαφή των πλαστικών μετοπών να είναι </w:t>
            </w:r>
            <w:r w:rsidRPr="00447EFD">
              <w:rPr>
                <w:rFonts w:ascii="Times New Roman" w:hAnsi="Times New Roman" w:cs="Times New Roman"/>
                <w:bCs/>
              </w:rPr>
              <w:lastRenderedPageBreak/>
              <w:t>ενσωματωμένη στην μάζα του πλαστικού και όχι επικάλυψη για απεριόριστη αντοχή. Να κατατεθεί χρωματολόγιο με τουλάχιστον 10 αποχρώσεις. Να προσφερθεί προς επιλογή η μετόπη κεφαλής να είναι σταθερή και να μην  ακολουθεί τις κινήσεις της κλίνης, με δυνατότητα ασφάλισης στο σκελετό.</w:t>
            </w:r>
          </w:p>
        </w:tc>
        <w:tc>
          <w:tcPr>
            <w:tcW w:w="923" w:type="dxa"/>
            <w:tcBorders>
              <w:top w:val="single" w:sz="4" w:space="0" w:color="auto"/>
              <w:left w:val="single" w:sz="4" w:space="0" w:color="auto"/>
              <w:bottom w:val="single" w:sz="4" w:space="0" w:color="auto"/>
              <w:right w:val="single" w:sz="4" w:space="0" w:color="auto"/>
            </w:tcBorders>
            <w:hideMark/>
          </w:tcPr>
          <w:p w14:paraId="62F94B72" w14:textId="77777777" w:rsidR="005D3AC5" w:rsidRPr="00447EFD" w:rsidRDefault="005D3AC5" w:rsidP="005D3AC5">
            <w:pPr>
              <w:spacing w:after="0" w:line="240" w:lineRule="auto"/>
              <w:rPr>
                <w:rFonts w:ascii="Times New Roman" w:hAnsi="Times New Roman" w:cs="Times New Roman"/>
              </w:rPr>
            </w:pPr>
            <w:r w:rsidRPr="00447EFD">
              <w:rPr>
                <w:rFonts w:ascii="Times New Roman" w:hAnsi="Times New Roman" w:cs="Times New Roman"/>
              </w:rPr>
              <w:lastRenderedPageBreak/>
              <w:t xml:space="preserve">ΝΑΙ </w:t>
            </w:r>
          </w:p>
        </w:tc>
        <w:tc>
          <w:tcPr>
            <w:tcW w:w="1080" w:type="dxa"/>
            <w:tcBorders>
              <w:top w:val="single" w:sz="4" w:space="0" w:color="auto"/>
              <w:left w:val="single" w:sz="4" w:space="0" w:color="auto"/>
              <w:bottom w:val="single" w:sz="4" w:space="0" w:color="auto"/>
              <w:right w:val="single" w:sz="4" w:space="0" w:color="auto"/>
            </w:tcBorders>
          </w:tcPr>
          <w:p w14:paraId="10D04EA0" w14:textId="77777777" w:rsidR="005D3AC5" w:rsidRPr="00447EFD" w:rsidRDefault="005D3AC5" w:rsidP="005D3AC5">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22650D6B" w14:textId="77777777" w:rsidR="005D3AC5" w:rsidRPr="00447EFD" w:rsidRDefault="005D3AC5" w:rsidP="005D3AC5">
            <w:pPr>
              <w:spacing w:after="0" w:line="240" w:lineRule="auto"/>
              <w:rPr>
                <w:rFonts w:ascii="Times New Roman" w:hAnsi="Times New Roman" w:cs="Times New Roman"/>
              </w:rPr>
            </w:pPr>
          </w:p>
        </w:tc>
      </w:tr>
      <w:tr w:rsidR="00BB6F29" w:rsidRPr="00447EFD" w14:paraId="385E5BE9" w14:textId="77777777" w:rsidTr="00C85540">
        <w:tc>
          <w:tcPr>
            <w:tcW w:w="551" w:type="dxa"/>
            <w:tcBorders>
              <w:top w:val="single" w:sz="4" w:space="0" w:color="auto"/>
              <w:left w:val="single" w:sz="4" w:space="0" w:color="auto"/>
              <w:bottom w:val="single" w:sz="4" w:space="0" w:color="auto"/>
              <w:right w:val="single" w:sz="4" w:space="0" w:color="auto"/>
            </w:tcBorders>
          </w:tcPr>
          <w:p w14:paraId="0ABB4278" w14:textId="6FCC11F0"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 xml:space="preserve">5. </w:t>
            </w:r>
          </w:p>
        </w:tc>
        <w:tc>
          <w:tcPr>
            <w:tcW w:w="6287" w:type="dxa"/>
            <w:tcBorders>
              <w:top w:val="single" w:sz="4" w:space="0" w:color="auto"/>
              <w:left w:val="single" w:sz="4" w:space="0" w:color="auto"/>
              <w:bottom w:val="single" w:sz="4" w:space="0" w:color="auto"/>
              <w:right w:val="single" w:sz="4" w:space="0" w:color="auto"/>
            </w:tcBorders>
          </w:tcPr>
          <w:p w14:paraId="4CF1A82B" w14:textId="1C4BC59A" w:rsidR="00BB6F29" w:rsidRPr="00447EFD" w:rsidRDefault="00BB6F29" w:rsidP="004637C5">
            <w:pPr>
              <w:suppressAutoHyphens/>
              <w:spacing w:after="0" w:line="240" w:lineRule="auto"/>
              <w:ind w:right="-4"/>
              <w:jc w:val="both"/>
              <w:rPr>
                <w:rFonts w:ascii="Times New Roman" w:hAnsi="Times New Roman" w:cs="Times New Roman"/>
              </w:rPr>
            </w:pPr>
            <w:r w:rsidRPr="00447EFD">
              <w:rPr>
                <w:rFonts w:ascii="Times New Roman" w:eastAsia="Calibri" w:hAnsi="Times New Roman" w:cs="Times New Roman"/>
                <w:bCs/>
              </w:rPr>
              <w:t xml:space="preserve">Να διαθέτει από δύο πλαστικά πλαϊνά κιγκλιδώματα σε κάθε πλευρά τα οποία να καλύπτουν όλο το μήκους της επιφάνειας κατάκλισης για ασφάλεια, με ύψος τουλάχιστον 42 cm. Τα κιγκλιδώματα να διαθέτουν μηχανισμό εύκολης αναδίπλωσης με κατακόρυφη κίνηση (προς τα επάνω και προς τα κάτω), χωρίς να εκτείνονται προς τα έξω κατά την ανύψωση ή την κατάβαση, ώστε να μην αυξάνεται το εξωτερικό πλάτος της κλίνης κατά την κίνησή τους. Η τροχιά κίνησης να παραμένει εντός του κάθετου επιπέδου του πλαισίου της κλίνης, για αποφυγή πρόσκρουσης σε παρακείμενο εξοπλισμό (π.χ. κομοδίνα). Να διατίθενται σε επιλογές χρωματισμών </w:t>
            </w:r>
            <w:r w:rsidRPr="00447EFD">
              <w:rPr>
                <w:rFonts w:ascii="Times New Roman" w:eastAsia="Calibri" w:hAnsi="Times New Roman" w:cs="Times New Roman"/>
                <w:bCs/>
                <w:lang w:val="en-US"/>
              </w:rPr>
              <w:t>RAL</w:t>
            </w:r>
            <w:r w:rsidRPr="00447EFD">
              <w:rPr>
                <w:rFonts w:ascii="Times New Roman" w:eastAsia="Calibri" w:hAnsi="Times New Roman" w:cs="Times New Roman"/>
                <w:bCs/>
              </w:rPr>
              <w:t xml:space="preserve"> όπως και οι </w:t>
            </w:r>
            <w:r w:rsidR="00447EFD" w:rsidRPr="00447EFD">
              <w:rPr>
                <w:rFonts w:ascii="Times New Roman" w:eastAsia="Calibri" w:hAnsi="Times New Roman" w:cs="Times New Roman"/>
                <w:bCs/>
              </w:rPr>
              <w:t>μετόπες</w:t>
            </w:r>
            <w:r w:rsidRPr="00447EFD">
              <w:rPr>
                <w:rFonts w:ascii="Times New Roman" w:eastAsia="Calibri" w:hAnsi="Times New Roman" w:cs="Times New Roman"/>
                <w:bCs/>
              </w:rPr>
              <w:t>. Να υπάρχει η δυνατότητα ξεχωριστής απόχρωσης ανά κάγκελο.</w:t>
            </w:r>
          </w:p>
        </w:tc>
        <w:tc>
          <w:tcPr>
            <w:tcW w:w="923" w:type="dxa"/>
            <w:tcBorders>
              <w:top w:val="single" w:sz="4" w:space="0" w:color="auto"/>
              <w:left w:val="single" w:sz="4" w:space="0" w:color="auto"/>
              <w:bottom w:val="single" w:sz="4" w:space="0" w:color="auto"/>
              <w:right w:val="single" w:sz="4" w:space="0" w:color="auto"/>
            </w:tcBorders>
            <w:hideMark/>
          </w:tcPr>
          <w:p w14:paraId="6DCD6AC3" w14:textId="77777777"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7C859F51"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2D3DD698" w14:textId="77777777" w:rsidR="00BB6F29" w:rsidRPr="00447EFD" w:rsidRDefault="00BB6F29" w:rsidP="00BB6F29">
            <w:pPr>
              <w:spacing w:after="0" w:line="240" w:lineRule="auto"/>
              <w:rPr>
                <w:rFonts w:ascii="Times New Roman" w:hAnsi="Times New Roman" w:cs="Times New Roman"/>
              </w:rPr>
            </w:pPr>
          </w:p>
        </w:tc>
      </w:tr>
      <w:tr w:rsidR="00BB6F29" w:rsidRPr="00447EFD" w14:paraId="7FA9FA38" w14:textId="77777777" w:rsidTr="00C85540">
        <w:tc>
          <w:tcPr>
            <w:tcW w:w="551" w:type="dxa"/>
            <w:tcBorders>
              <w:top w:val="single" w:sz="4" w:space="0" w:color="auto"/>
              <w:left w:val="single" w:sz="4" w:space="0" w:color="auto"/>
              <w:bottom w:val="single" w:sz="4" w:space="0" w:color="auto"/>
              <w:right w:val="single" w:sz="4" w:space="0" w:color="auto"/>
            </w:tcBorders>
          </w:tcPr>
          <w:p w14:paraId="16F8D98E" w14:textId="7BA29DD6"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 xml:space="preserve">6. </w:t>
            </w:r>
          </w:p>
        </w:tc>
        <w:tc>
          <w:tcPr>
            <w:tcW w:w="6287" w:type="dxa"/>
            <w:tcBorders>
              <w:top w:val="single" w:sz="4" w:space="0" w:color="auto"/>
              <w:left w:val="single" w:sz="4" w:space="0" w:color="auto"/>
              <w:bottom w:val="single" w:sz="4" w:space="0" w:color="auto"/>
              <w:right w:val="single" w:sz="4" w:space="0" w:color="auto"/>
            </w:tcBorders>
          </w:tcPr>
          <w:p w14:paraId="63BEE33E" w14:textId="710F6ADF" w:rsidR="00BB6F29" w:rsidRPr="00447EFD" w:rsidRDefault="00BB6F29" w:rsidP="004637C5">
            <w:pPr>
              <w:spacing w:after="0" w:line="240" w:lineRule="auto"/>
              <w:ind w:right="-4"/>
              <w:contextualSpacing/>
              <w:jc w:val="both"/>
              <w:rPr>
                <w:rFonts w:ascii="Times New Roman" w:hAnsi="Times New Roman" w:cs="Times New Roman"/>
                <w:bCs/>
              </w:rPr>
            </w:pPr>
            <w:r w:rsidRPr="00447EFD">
              <w:rPr>
                <w:rFonts w:ascii="Times New Roman" w:hAnsi="Times New Roman" w:cs="Times New Roman"/>
                <w:bCs/>
              </w:rPr>
              <w:t xml:space="preserve">Να διαθέτει ενσύρματο χειριστήριο ασθενή για την ρύθμιση κινήσεων. Να προσφερθεί προς επιλογή χειριστήριο νοσηλεύτριας για ρύθμιση των κινήσεων και επιλεκτικό κλείδωμα καθώς και προγραμματισμένες κινήσεις όπως CPR, καρδιακή καρέκλα κ.λ.π. </w:t>
            </w:r>
          </w:p>
        </w:tc>
        <w:tc>
          <w:tcPr>
            <w:tcW w:w="923" w:type="dxa"/>
            <w:tcBorders>
              <w:top w:val="single" w:sz="4" w:space="0" w:color="auto"/>
              <w:left w:val="single" w:sz="4" w:space="0" w:color="auto"/>
              <w:bottom w:val="single" w:sz="4" w:space="0" w:color="auto"/>
              <w:right w:val="single" w:sz="4" w:space="0" w:color="auto"/>
            </w:tcBorders>
          </w:tcPr>
          <w:p w14:paraId="2D20A661" w14:textId="77777777"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589B9D72"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64F3FFD2" w14:textId="77777777" w:rsidR="00BB6F29" w:rsidRPr="00447EFD" w:rsidRDefault="00BB6F29" w:rsidP="00BB6F29">
            <w:pPr>
              <w:spacing w:after="0" w:line="240" w:lineRule="auto"/>
              <w:rPr>
                <w:rFonts w:ascii="Times New Roman" w:hAnsi="Times New Roman" w:cs="Times New Roman"/>
              </w:rPr>
            </w:pPr>
          </w:p>
        </w:tc>
      </w:tr>
      <w:tr w:rsidR="00BB6F29" w:rsidRPr="00447EFD" w14:paraId="1F8081B6" w14:textId="77777777" w:rsidTr="00C85540">
        <w:trPr>
          <w:trHeight w:val="33"/>
        </w:trPr>
        <w:tc>
          <w:tcPr>
            <w:tcW w:w="551" w:type="dxa"/>
            <w:vMerge w:val="restart"/>
            <w:tcBorders>
              <w:top w:val="single" w:sz="4" w:space="0" w:color="auto"/>
              <w:left w:val="single" w:sz="4" w:space="0" w:color="auto"/>
              <w:right w:val="single" w:sz="4" w:space="0" w:color="auto"/>
            </w:tcBorders>
          </w:tcPr>
          <w:p w14:paraId="36F13BDE" w14:textId="77777777"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7.</w:t>
            </w:r>
          </w:p>
        </w:tc>
        <w:tc>
          <w:tcPr>
            <w:tcW w:w="6287" w:type="dxa"/>
            <w:tcBorders>
              <w:top w:val="single" w:sz="4" w:space="0" w:color="auto"/>
              <w:left w:val="single" w:sz="4" w:space="0" w:color="auto"/>
              <w:bottom w:val="single" w:sz="4" w:space="0" w:color="auto"/>
              <w:right w:val="single" w:sz="4" w:space="0" w:color="auto"/>
            </w:tcBorders>
          </w:tcPr>
          <w:p w14:paraId="5F92817F" w14:textId="43F60B44" w:rsidR="00BB6F29" w:rsidRPr="00447EFD" w:rsidRDefault="00BB6F29" w:rsidP="004637C5">
            <w:pPr>
              <w:suppressAutoHyphens/>
              <w:spacing w:after="0" w:line="240" w:lineRule="auto"/>
              <w:ind w:right="-4"/>
              <w:jc w:val="both"/>
              <w:rPr>
                <w:rFonts w:ascii="Times New Roman" w:hAnsi="Times New Roman" w:cs="Times New Roman"/>
              </w:rPr>
            </w:pPr>
            <w:r w:rsidRPr="00447EFD">
              <w:rPr>
                <w:rFonts w:ascii="Times New Roman" w:hAnsi="Times New Roman" w:cs="Times New Roman"/>
                <w:bCs/>
              </w:rPr>
              <w:t>Να διαθέτει ηλεκτρικά ρυθμιζόμενες τις ακόλουθες θέσεις μέσω μοτέρ:</w:t>
            </w:r>
          </w:p>
        </w:tc>
        <w:tc>
          <w:tcPr>
            <w:tcW w:w="923" w:type="dxa"/>
            <w:tcBorders>
              <w:top w:val="single" w:sz="4" w:space="0" w:color="auto"/>
              <w:left w:val="single" w:sz="4" w:space="0" w:color="auto"/>
              <w:right w:val="single" w:sz="4" w:space="0" w:color="auto"/>
            </w:tcBorders>
          </w:tcPr>
          <w:p w14:paraId="127EDAC7" w14:textId="77777777"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val="restart"/>
            <w:tcBorders>
              <w:top w:val="single" w:sz="4" w:space="0" w:color="auto"/>
              <w:left w:val="single" w:sz="4" w:space="0" w:color="auto"/>
              <w:right w:val="single" w:sz="4" w:space="0" w:color="auto"/>
            </w:tcBorders>
          </w:tcPr>
          <w:p w14:paraId="279BBE84" w14:textId="77777777" w:rsidR="00BB6F29" w:rsidRPr="00447EFD" w:rsidRDefault="00BB6F29" w:rsidP="00BB6F29">
            <w:pPr>
              <w:spacing w:after="0" w:line="240" w:lineRule="auto"/>
              <w:rPr>
                <w:rFonts w:ascii="Times New Roman" w:hAnsi="Times New Roman" w:cs="Times New Roman"/>
              </w:rPr>
            </w:pPr>
          </w:p>
        </w:tc>
        <w:tc>
          <w:tcPr>
            <w:tcW w:w="1190" w:type="dxa"/>
            <w:vMerge w:val="restart"/>
            <w:tcBorders>
              <w:top w:val="single" w:sz="4" w:space="0" w:color="auto"/>
              <w:left w:val="single" w:sz="4" w:space="0" w:color="auto"/>
              <w:right w:val="single" w:sz="4" w:space="0" w:color="auto"/>
            </w:tcBorders>
          </w:tcPr>
          <w:p w14:paraId="1CE8869A" w14:textId="77777777" w:rsidR="00BB6F29" w:rsidRPr="00447EFD" w:rsidRDefault="00BB6F29" w:rsidP="00BB6F29">
            <w:pPr>
              <w:spacing w:after="0" w:line="240" w:lineRule="auto"/>
              <w:rPr>
                <w:rFonts w:ascii="Times New Roman" w:hAnsi="Times New Roman" w:cs="Times New Roman"/>
              </w:rPr>
            </w:pPr>
          </w:p>
        </w:tc>
      </w:tr>
      <w:tr w:rsidR="00BB6F29" w:rsidRPr="00447EFD" w14:paraId="72BC9D64" w14:textId="77777777" w:rsidTr="00C85540">
        <w:trPr>
          <w:trHeight w:val="30"/>
        </w:trPr>
        <w:tc>
          <w:tcPr>
            <w:tcW w:w="551" w:type="dxa"/>
            <w:vMerge/>
            <w:tcBorders>
              <w:left w:val="single" w:sz="4" w:space="0" w:color="auto"/>
              <w:right w:val="single" w:sz="4" w:space="0" w:color="auto"/>
            </w:tcBorders>
          </w:tcPr>
          <w:p w14:paraId="2C1F8BBB"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51405E2C" w14:textId="511AF7DC" w:rsidR="00BB6F29" w:rsidRPr="00447EFD" w:rsidRDefault="00BB6F29" w:rsidP="004637C5">
            <w:pPr>
              <w:pStyle w:val="a6"/>
              <w:numPr>
                <w:ilvl w:val="0"/>
                <w:numId w:val="7"/>
              </w:numPr>
              <w:suppressAutoHyphens/>
              <w:spacing w:after="0" w:line="240" w:lineRule="auto"/>
              <w:ind w:left="355" w:right="-4" w:hanging="284"/>
              <w:jc w:val="both"/>
              <w:rPr>
                <w:rFonts w:ascii="Times New Roman" w:hAnsi="Times New Roman" w:cs="Times New Roman"/>
              </w:rPr>
            </w:pPr>
            <w:r w:rsidRPr="00447EFD">
              <w:rPr>
                <w:rFonts w:ascii="Times New Roman" w:hAnsi="Times New Roman" w:cs="Times New Roman"/>
                <w:bCs/>
              </w:rPr>
              <w:t>Εύρος ρύθμισης ύψους μεταξύ 35 - 80 cm τουλάχιστον.</w:t>
            </w:r>
          </w:p>
        </w:tc>
        <w:tc>
          <w:tcPr>
            <w:tcW w:w="923" w:type="dxa"/>
            <w:tcBorders>
              <w:left w:val="single" w:sz="4" w:space="0" w:color="auto"/>
              <w:right w:val="single" w:sz="4" w:space="0" w:color="auto"/>
            </w:tcBorders>
          </w:tcPr>
          <w:p w14:paraId="2D69A4A3" w14:textId="5929C4D9"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48DDD536" w14:textId="77777777" w:rsidR="00BB6F29" w:rsidRPr="00447EFD" w:rsidRDefault="00BB6F29" w:rsidP="00BB6F29">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014943D9" w14:textId="77777777" w:rsidR="00BB6F29" w:rsidRPr="00447EFD" w:rsidRDefault="00BB6F29" w:rsidP="00BB6F29">
            <w:pPr>
              <w:spacing w:after="0" w:line="240" w:lineRule="auto"/>
              <w:rPr>
                <w:rFonts w:ascii="Times New Roman" w:hAnsi="Times New Roman" w:cs="Times New Roman"/>
              </w:rPr>
            </w:pPr>
          </w:p>
        </w:tc>
      </w:tr>
      <w:tr w:rsidR="00BB6F29" w:rsidRPr="00447EFD" w14:paraId="5CB6E2D2" w14:textId="77777777" w:rsidTr="00C85540">
        <w:trPr>
          <w:trHeight w:val="30"/>
        </w:trPr>
        <w:tc>
          <w:tcPr>
            <w:tcW w:w="551" w:type="dxa"/>
            <w:vMerge/>
            <w:tcBorders>
              <w:left w:val="single" w:sz="4" w:space="0" w:color="auto"/>
              <w:right w:val="single" w:sz="4" w:space="0" w:color="auto"/>
            </w:tcBorders>
          </w:tcPr>
          <w:p w14:paraId="48EF030F"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145533E3" w14:textId="12A389B1" w:rsidR="00BB6F29" w:rsidRPr="00447EFD" w:rsidRDefault="00BB6F29" w:rsidP="004637C5">
            <w:pPr>
              <w:pStyle w:val="a6"/>
              <w:numPr>
                <w:ilvl w:val="0"/>
                <w:numId w:val="7"/>
              </w:numPr>
              <w:suppressAutoHyphens/>
              <w:spacing w:after="0" w:line="240" w:lineRule="auto"/>
              <w:ind w:left="355" w:right="-4" w:hanging="284"/>
              <w:jc w:val="both"/>
              <w:rPr>
                <w:rFonts w:ascii="Times New Roman" w:hAnsi="Times New Roman" w:cs="Times New Roman"/>
              </w:rPr>
            </w:pPr>
            <w:r w:rsidRPr="00447EFD">
              <w:rPr>
                <w:rFonts w:ascii="Times New Roman" w:hAnsi="Times New Roman" w:cs="Times New Roman"/>
                <w:bCs/>
              </w:rPr>
              <w:t>Ρύθμιση τμήματος πλάτης τουλάχιστον  65° μοίρες.</w:t>
            </w:r>
          </w:p>
        </w:tc>
        <w:tc>
          <w:tcPr>
            <w:tcW w:w="923" w:type="dxa"/>
            <w:tcBorders>
              <w:left w:val="single" w:sz="4" w:space="0" w:color="auto"/>
              <w:right w:val="single" w:sz="4" w:space="0" w:color="auto"/>
            </w:tcBorders>
          </w:tcPr>
          <w:p w14:paraId="23B45259" w14:textId="32719D9D"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57C7F3BA" w14:textId="77777777" w:rsidR="00BB6F29" w:rsidRPr="00447EFD" w:rsidRDefault="00BB6F29" w:rsidP="00BB6F29">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2CDE06C8" w14:textId="77777777" w:rsidR="00BB6F29" w:rsidRPr="00447EFD" w:rsidRDefault="00BB6F29" w:rsidP="00BB6F29">
            <w:pPr>
              <w:spacing w:after="0" w:line="240" w:lineRule="auto"/>
              <w:rPr>
                <w:rFonts w:ascii="Times New Roman" w:hAnsi="Times New Roman" w:cs="Times New Roman"/>
              </w:rPr>
            </w:pPr>
          </w:p>
        </w:tc>
      </w:tr>
      <w:tr w:rsidR="00BB6F29" w:rsidRPr="00447EFD" w14:paraId="02B9CFFD" w14:textId="77777777" w:rsidTr="00C85540">
        <w:trPr>
          <w:trHeight w:val="30"/>
        </w:trPr>
        <w:tc>
          <w:tcPr>
            <w:tcW w:w="551" w:type="dxa"/>
            <w:vMerge/>
            <w:tcBorders>
              <w:left w:val="single" w:sz="4" w:space="0" w:color="auto"/>
              <w:right w:val="single" w:sz="4" w:space="0" w:color="auto"/>
            </w:tcBorders>
          </w:tcPr>
          <w:p w14:paraId="6F288D05"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01B6E6E4" w14:textId="26E60BD1" w:rsidR="00BB6F29" w:rsidRPr="00447EFD" w:rsidRDefault="00BB6F29" w:rsidP="004637C5">
            <w:pPr>
              <w:pStyle w:val="a6"/>
              <w:numPr>
                <w:ilvl w:val="0"/>
                <w:numId w:val="7"/>
              </w:numPr>
              <w:suppressAutoHyphens/>
              <w:spacing w:after="0" w:line="240" w:lineRule="auto"/>
              <w:ind w:left="355" w:right="-4" w:hanging="284"/>
              <w:jc w:val="both"/>
              <w:rPr>
                <w:rFonts w:ascii="Times New Roman" w:hAnsi="Times New Roman" w:cs="Times New Roman"/>
              </w:rPr>
            </w:pPr>
            <w:r w:rsidRPr="00447EFD">
              <w:rPr>
                <w:rFonts w:ascii="Times New Roman" w:hAnsi="Times New Roman" w:cs="Times New Roman"/>
                <w:bCs/>
              </w:rPr>
              <w:t>Ρύθμιση τμήματος μηρών τουλάχιστον  32° μοίρες.</w:t>
            </w:r>
          </w:p>
        </w:tc>
        <w:tc>
          <w:tcPr>
            <w:tcW w:w="923" w:type="dxa"/>
            <w:tcBorders>
              <w:left w:val="single" w:sz="4" w:space="0" w:color="auto"/>
              <w:right w:val="single" w:sz="4" w:space="0" w:color="auto"/>
            </w:tcBorders>
          </w:tcPr>
          <w:p w14:paraId="60C465DC" w14:textId="4BB84F46"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69848921" w14:textId="77777777" w:rsidR="00BB6F29" w:rsidRPr="00447EFD" w:rsidRDefault="00BB6F29" w:rsidP="00BB6F29">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1C8DB086" w14:textId="77777777" w:rsidR="00BB6F29" w:rsidRPr="00447EFD" w:rsidRDefault="00BB6F29" w:rsidP="00BB6F29">
            <w:pPr>
              <w:spacing w:after="0" w:line="240" w:lineRule="auto"/>
              <w:rPr>
                <w:rFonts w:ascii="Times New Roman" w:hAnsi="Times New Roman" w:cs="Times New Roman"/>
              </w:rPr>
            </w:pPr>
          </w:p>
        </w:tc>
      </w:tr>
      <w:tr w:rsidR="00BB6F29" w:rsidRPr="00447EFD" w14:paraId="3AA96385" w14:textId="77777777" w:rsidTr="00C85540">
        <w:trPr>
          <w:trHeight w:val="30"/>
        </w:trPr>
        <w:tc>
          <w:tcPr>
            <w:tcW w:w="551" w:type="dxa"/>
            <w:vMerge/>
            <w:tcBorders>
              <w:left w:val="single" w:sz="4" w:space="0" w:color="auto"/>
              <w:right w:val="single" w:sz="4" w:space="0" w:color="auto"/>
            </w:tcBorders>
          </w:tcPr>
          <w:p w14:paraId="2D6CBF14"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3FEB3583" w14:textId="62601376" w:rsidR="00BB6F29" w:rsidRPr="00447EFD" w:rsidRDefault="00BB6F29" w:rsidP="004637C5">
            <w:pPr>
              <w:pStyle w:val="a6"/>
              <w:numPr>
                <w:ilvl w:val="0"/>
                <w:numId w:val="7"/>
              </w:numPr>
              <w:suppressAutoHyphens/>
              <w:spacing w:after="0" w:line="240" w:lineRule="auto"/>
              <w:ind w:left="355" w:right="-4" w:hanging="284"/>
              <w:jc w:val="both"/>
              <w:rPr>
                <w:rFonts w:ascii="Times New Roman" w:hAnsi="Times New Roman" w:cs="Times New Roman"/>
              </w:rPr>
            </w:pPr>
            <w:r w:rsidRPr="00447EFD">
              <w:rPr>
                <w:rFonts w:ascii="Times New Roman" w:hAnsi="Times New Roman" w:cs="Times New Roman"/>
                <w:bCs/>
              </w:rPr>
              <w:t>Trendelburg\Αntitrendelenburg τουλάχιστον 15</w:t>
            </w:r>
            <w:r w:rsidRPr="00447EFD">
              <w:rPr>
                <w:rFonts w:ascii="Times New Roman" w:hAnsi="Times New Roman" w:cs="Times New Roman"/>
                <w:bCs/>
                <w:vertAlign w:val="superscript"/>
              </w:rPr>
              <w:t xml:space="preserve"> ο</w:t>
            </w:r>
            <w:r w:rsidRPr="00447EFD">
              <w:rPr>
                <w:rFonts w:ascii="Times New Roman" w:hAnsi="Times New Roman" w:cs="Times New Roman"/>
                <w:bCs/>
              </w:rPr>
              <w:t xml:space="preserve"> μοίρες.</w:t>
            </w:r>
          </w:p>
        </w:tc>
        <w:tc>
          <w:tcPr>
            <w:tcW w:w="923" w:type="dxa"/>
            <w:tcBorders>
              <w:left w:val="single" w:sz="4" w:space="0" w:color="auto"/>
              <w:right w:val="single" w:sz="4" w:space="0" w:color="auto"/>
            </w:tcBorders>
          </w:tcPr>
          <w:p w14:paraId="3D70CBDD" w14:textId="78C615F4"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2B49BEFE" w14:textId="77777777" w:rsidR="00BB6F29" w:rsidRPr="00447EFD" w:rsidRDefault="00BB6F29" w:rsidP="00BB6F29">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4730EAB8" w14:textId="77777777" w:rsidR="00BB6F29" w:rsidRPr="00447EFD" w:rsidRDefault="00BB6F29" w:rsidP="00BB6F29">
            <w:pPr>
              <w:spacing w:after="0" w:line="240" w:lineRule="auto"/>
              <w:rPr>
                <w:rFonts w:ascii="Times New Roman" w:hAnsi="Times New Roman" w:cs="Times New Roman"/>
              </w:rPr>
            </w:pPr>
          </w:p>
        </w:tc>
      </w:tr>
      <w:tr w:rsidR="00BB6F29" w:rsidRPr="00447EFD" w14:paraId="62243052" w14:textId="77777777" w:rsidTr="00C85540">
        <w:trPr>
          <w:trHeight w:val="30"/>
        </w:trPr>
        <w:tc>
          <w:tcPr>
            <w:tcW w:w="551" w:type="dxa"/>
            <w:vMerge/>
            <w:tcBorders>
              <w:left w:val="single" w:sz="4" w:space="0" w:color="auto"/>
              <w:right w:val="single" w:sz="4" w:space="0" w:color="auto"/>
            </w:tcBorders>
          </w:tcPr>
          <w:p w14:paraId="0F5BB485"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4C290591" w14:textId="1AD77B19" w:rsidR="00BB6F29" w:rsidRPr="00447EFD" w:rsidRDefault="00BB6F29" w:rsidP="004637C5">
            <w:pPr>
              <w:pStyle w:val="a6"/>
              <w:numPr>
                <w:ilvl w:val="0"/>
                <w:numId w:val="7"/>
              </w:numPr>
              <w:suppressAutoHyphens/>
              <w:spacing w:after="0" w:line="240" w:lineRule="auto"/>
              <w:ind w:left="355" w:right="-4" w:hanging="284"/>
              <w:jc w:val="both"/>
              <w:rPr>
                <w:rFonts w:ascii="Times New Roman" w:hAnsi="Times New Roman" w:cs="Times New Roman"/>
              </w:rPr>
            </w:pPr>
            <w:r w:rsidRPr="00447EFD">
              <w:rPr>
                <w:rFonts w:ascii="Times New Roman" w:hAnsi="Times New Roman" w:cs="Times New Roman"/>
                <w:bCs/>
              </w:rPr>
              <w:t>Ανεξάρτητη χειροκίνητη ανύψωση τμήματος ποδιών τουλάχιστον 20° μοίρες.</w:t>
            </w:r>
          </w:p>
        </w:tc>
        <w:tc>
          <w:tcPr>
            <w:tcW w:w="923" w:type="dxa"/>
            <w:tcBorders>
              <w:left w:val="single" w:sz="4" w:space="0" w:color="auto"/>
              <w:right w:val="single" w:sz="4" w:space="0" w:color="auto"/>
            </w:tcBorders>
          </w:tcPr>
          <w:p w14:paraId="5CC76ECE" w14:textId="62453690"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69F2BA96" w14:textId="77777777" w:rsidR="00BB6F29" w:rsidRPr="00447EFD" w:rsidRDefault="00BB6F29" w:rsidP="00BB6F29">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1FECFFF5" w14:textId="77777777" w:rsidR="00BB6F29" w:rsidRPr="00447EFD" w:rsidRDefault="00BB6F29" w:rsidP="00BB6F29">
            <w:pPr>
              <w:spacing w:after="0" w:line="240" w:lineRule="auto"/>
              <w:rPr>
                <w:rFonts w:ascii="Times New Roman" w:hAnsi="Times New Roman" w:cs="Times New Roman"/>
              </w:rPr>
            </w:pPr>
          </w:p>
        </w:tc>
      </w:tr>
      <w:tr w:rsidR="00BB6F29" w:rsidRPr="00447EFD" w14:paraId="21E45115" w14:textId="77777777" w:rsidTr="00C85540">
        <w:trPr>
          <w:trHeight w:val="30"/>
        </w:trPr>
        <w:tc>
          <w:tcPr>
            <w:tcW w:w="551" w:type="dxa"/>
            <w:vMerge/>
            <w:tcBorders>
              <w:left w:val="single" w:sz="4" w:space="0" w:color="auto"/>
              <w:bottom w:val="single" w:sz="4" w:space="0" w:color="auto"/>
              <w:right w:val="single" w:sz="4" w:space="0" w:color="auto"/>
            </w:tcBorders>
          </w:tcPr>
          <w:p w14:paraId="215E9D39"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45C2489B" w14:textId="579A30C4" w:rsidR="00BB6F29" w:rsidRPr="00447EFD" w:rsidRDefault="00BB6F29" w:rsidP="004637C5">
            <w:pPr>
              <w:pStyle w:val="a6"/>
              <w:numPr>
                <w:ilvl w:val="0"/>
                <w:numId w:val="7"/>
              </w:numPr>
              <w:suppressAutoHyphens/>
              <w:spacing w:after="0" w:line="240" w:lineRule="auto"/>
              <w:ind w:left="355" w:right="-4" w:hanging="284"/>
              <w:jc w:val="both"/>
              <w:rPr>
                <w:rFonts w:ascii="Times New Roman" w:hAnsi="Times New Roman" w:cs="Times New Roman"/>
              </w:rPr>
            </w:pPr>
            <w:r w:rsidRPr="00447EFD">
              <w:rPr>
                <w:rFonts w:ascii="Times New Roman" w:hAnsi="Times New Roman" w:cs="Times New Roman"/>
                <w:bCs/>
              </w:rPr>
              <w:t>Να προσφερθεί προς επιλογή ηλεκτρική ανύψωση του τμήματος ποδιών τουλάχιστον 20° μοίρες.</w:t>
            </w:r>
          </w:p>
        </w:tc>
        <w:tc>
          <w:tcPr>
            <w:tcW w:w="923" w:type="dxa"/>
            <w:tcBorders>
              <w:left w:val="single" w:sz="4" w:space="0" w:color="auto"/>
              <w:bottom w:val="single" w:sz="4" w:space="0" w:color="auto"/>
              <w:right w:val="single" w:sz="4" w:space="0" w:color="auto"/>
            </w:tcBorders>
          </w:tcPr>
          <w:p w14:paraId="4968454A" w14:textId="144B1525"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bottom w:val="single" w:sz="4" w:space="0" w:color="auto"/>
              <w:right w:val="single" w:sz="4" w:space="0" w:color="auto"/>
            </w:tcBorders>
          </w:tcPr>
          <w:p w14:paraId="4036FFB3" w14:textId="77777777" w:rsidR="00BB6F29" w:rsidRPr="00447EFD" w:rsidRDefault="00BB6F29" w:rsidP="00BB6F29">
            <w:pPr>
              <w:spacing w:after="0" w:line="240" w:lineRule="auto"/>
              <w:rPr>
                <w:rFonts w:ascii="Times New Roman" w:hAnsi="Times New Roman" w:cs="Times New Roman"/>
              </w:rPr>
            </w:pPr>
          </w:p>
        </w:tc>
        <w:tc>
          <w:tcPr>
            <w:tcW w:w="1190" w:type="dxa"/>
            <w:vMerge/>
            <w:tcBorders>
              <w:left w:val="single" w:sz="4" w:space="0" w:color="auto"/>
              <w:bottom w:val="single" w:sz="4" w:space="0" w:color="auto"/>
              <w:right w:val="single" w:sz="4" w:space="0" w:color="auto"/>
            </w:tcBorders>
          </w:tcPr>
          <w:p w14:paraId="18FC4B60" w14:textId="77777777" w:rsidR="00BB6F29" w:rsidRPr="00447EFD" w:rsidRDefault="00BB6F29" w:rsidP="00BB6F29">
            <w:pPr>
              <w:spacing w:after="0" w:line="240" w:lineRule="auto"/>
              <w:rPr>
                <w:rFonts w:ascii="Times New Roman" w:hAnsi="Times New Roman" w:cs="Times New Roman"/>
              </w:rPr>
            </w:pPr>
          </w:p>
        </w:tc>
      </w:tr>
      <w:tr w:rsidR="00BB6F29" w:rsidRPr="00447EFD" w14:paraId="092D5921" w14:textId="77777777" w:rsidTr="00C85540">
        <w:tc>
          <w:tcPr>
            <w:tcW w:w="551" w:type="dxa"/>
            <w:tcBorders>
              <w:top w:val="single" w:sz="4" w:space="0" w:color="auto"/>
              <w:left w:val="single" w:sz="4" w:space="0" w:color="auto"/>
              <w:bottom w:val="single" w:sz="4" w:space="0" w:color="auto"/>
              <w:right w:val="single" w:sz="4" w:space="0" w:color="auto"/>
            </w:tcBorders>
          </w:tcPr>
          <w:p w14:paraId="1FFCECB3" w14:textId="77777777"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8.</w:t>
            </w:r>
          </w:p>
        </w:tc>
        <w:tc>
          <w:tcPr>
            <w:tcW w:w="6287" w:type="dxa"/>
            <w:tcBorders>
              <w:top w:val="single" w:sz="4" w:space="0" w:color="auto"/>
              <w:left w:val="single" w:sz="4" w:space="0" w:color="auto"/>
              <w:bottom w:val="single" w:sz="4" w:space="0" w:color="auto"/>
              <w:right w:val="single" w:sz="4" w:space="0" w:color="auto"/>
            </w:tcBorders>
          </w:tcPr>
          <w:p w14:paraId="451150BD" w14:textId="5AADB72B" w:rsidR="00BB6F29" w:rsidRPr="00447EFD" w:rsidRDefault="00BB6F29" w:rsidP="004637C5">
            <w:pPr>
              <w:spacing w:after="0" w:line="240" w:lineRule="auto"/>
              <w:ind w:right="-4"/>
              <w:jc w:val="both"/>
              <w:rPr>
                <w:rFonts w:ascii="Times New Roman" w:hAnsi="Times New Roman" w:cs="Times New Roman"/>
              </w:rPr>
            </w:pPr>
            <w:r w:rsidRPr="00447EFD">
              <w:rPr>
                <w:rFonts w:ascii="Times New Roman" w:hAnsi="Times New Roman" w:cs="Times New Roman"/>
                <w:bCs/>
              </w:rPr>
              <w:t>Το τμήμα της πλάτης να έχει ενσωματωμένη λειτουργία μετακινήσεως προς τα πίσω καθώς ανασηκώνεται, προς αποφυγή των πιέσεων που ασκούνται στην κοιλιακή χώρα.</w:t>
            </w:r>
          </w:p>
        </w:tc>
        <w:tc>
          <w:tcPr>
            <w:tcW w:w="923" w:type="dxa"/>
            <w:tcBorders>
              <w:top w:val="single" w:sz="4" w:space="0" w:color="auto"/>
              <w:left w:val="single" w:sz="4" w:space="0" w:color="auto"/>
              <w:bottom w:val="single" w:sz="4" w:space="0" w:color="auto"/>
              <w:right w:val="single" w:sz="4" w:space="0" w:color="auto"/>
            </w:tcBorders>
          </w:tcPr>
          <w:p w14:paraId="445347F7" w14:textId="77777777"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49FC9862"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7A6ED6A4" w14:textId="77777777" w:rsidR="00BB6F29" w:rsidRPr="00447EFD" w:rsidRDefault="00BB6F29" w:rsidP="00BB6F29">
            <w:pPr>
              <w:spacing w:after="0" w:line="240" w:lineRule="auto"/>
              <w:rPr>
                <w:rFonts w:ascii="Times New Roman" w:hAnsi="Times New Roman" w:cs="Times New Roman"/>
              </w:rPr>
            </w:pPr>
          </w:p>
        </w:tc>
      </w:tr>
      <w:tr w:rsidR="00BB6F29" w:rsidRPr="00447EFD" w14:paraId="26F256D2" w14:textId="77777777" w:rsidTr="00C85540">
        <w:tc>
          <w:tcPr>
            <w:tcW w:w="551" w:type="dxa"/>
            <w:tcBorders>
              <w:top w:val="single" w:sz="4" w:space="0" w:color="auto"/>
              <w:left w:val="single" w:sz="4" w:space="0" w:color="auto"/>
              <w:bottom w:val="single" w:sz="4" w:space="0" w:color="auto"/>
              <w:right w:val="single" w:sz="4" w:space="0" w:color="auto"/>
            </w:tcBorders>
            <w:hideMark/>
          </w:tcPr>
          <w:p w14:paraId="2BC0EABB" w14:textId="77777777"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9.</w:t>
            </w:r>
          </w:p>
        </w:tc>
        <w:tc>
          <w:tcPr>
            <w:tcW w:w="6287" w:type="dxa"/>
            <w:tcBorders>
              <w:top w:val="single" w:sz="4" w:space="0" w:color="auto"/>
              <w:left w:val="single" w:sz="4" w:space="0" w:color="auto"/>
              <w:bottom w:val="single" w:sz="4" w:space="0" w:color="auto"/>
              <w:right w:val="single" w:sz="4" w:space="0" w:color="auto"/>
            </w:tcBorders>
          </w:tcPr>
          <w:p w14:paraId="22F9D410" w14:textId="151BA74F" w:rsidR="00BB6F29" w:rsidRPr="00447EFD" w:rsidRDefault="00BB6F29" w:rsidP="004637C5">
            <w:pPr>
              <w:pStyle w:val="Bullet"/>
              <w:numPr>
                <w:ilvl w:val="0"/>
                <w:numId w:val="0"/>
              </w:numPr>
              <w:spacing w:after="0"/>
              <w:ind w:right="-4"/>
              <w:rPr>
                <w:rFonts w:ascii="Times New Roman" w:hAnsi="Times New Roman" w:cs="Times New Roman"/>
                <w:sz w:val="24"/>
                <w:lang w:val="el-GR"/>
              </w:rPr>
            </w:pPr>
            <w:r w:rsidRPr="00447EFD">
              <w:rPr>
                <w:rFonts w:ascii="Times New Roman" w:hAnsi="Times New Roman" w:cs="Times New Roman"/>
                <w:bCs/>
                <w:sz w:val="24"/>
                <w:lang w:val="el-GR"/>
              </w:rPr>
              <w:t xml:space="preserve"> Η κλίνη να διαθέτει μηχανικό σύστημα με ευκρινή, εύκολα προσβάσιμο μοχλό και από τις δύο πλευρές της κλίνης για άμεση οριζοντίωση προς έκτακτες περιπτώσεις αναγκών </w:t>
            </w:r>
            <w:r w:rsidRPr="00447EFD">
              <w:rPr>
                <w:rFonts w:ascii="Times New Roman" w:hAnsi="Times New Roman" w:cs="Times New Roman"/>
                <w:bCs/>
                <w:sz w:val="24"/>
              </w:rPr>
              <w:t>CPR</w:t>
            </w:r>
            <w:r w:rsidRPr="00447EFD">
              <w:rPr>
                <w:rFonts w:ascii="Times New Roman" w:hAnsi="Times New Roman" w:cs="Times New Roman"/>
                <w:bCs/>
                <w:sz w:val="24"/>
                <w:lang w:val="el-GR"/>
              </w:rPr>
              <w:t>.</w:t>
            </w:r>
            <w:r w:rsidR="00C85540" w:rsidRPr="00447EFD">
              <w:rPr>
                <w:rFonts w:ascii="Times New Roman" w:hAnsi="Times New Roman" w:cs="Times New Roman"/>
                <w:bCs/>
                <w:sz w:val="24"/>
                <w:lang w:val="el-GR"/>
              </w:rPr>
              <w:t xml:space="preserve"> Με την ενεργοποίηση του μοχλού, το μηχανικό σύστημα να οριζοντιώνει και κατεβάζει αυτόματα και το ύψος του κρεβατιού στο ελάχιστο ύψος.</w:t>
            </w:r>
          </w:p>
        </w:tc>
        <w:tc>
          <w:tcPr>
            <w:tcW w:w="923" w:type="dxa"/>
            <w:tcBorders>
              <w:top w:val="single" w:sz="4" w:space="0" w:color="auto"/>
              <w:left w:val="single" w:sz="4" w:space="0" w:color="auto"/>
              <w:bottom w:val="single" w:sz="4" w:space="0" w:color="auto"/>
              <w:right w:val="single" w:sz="4" w:space="0" w:color="auto"/>
            </w:tcBorders>
            <w:hideMark/>
          </w:tcPr>
          <w:p w14:paraId="65493244" w14:textId="77777777"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441A4D58"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4015FF5D" w14:textId="77777777" w:rsidR="00BB6F29" w:rsidRPr="00447EFD" w:rsidRDefault="00BB6F29" w:rsidP="00BB6F29">
            <w:pPr>
              <w:spacing w:after="0" w:line="240" w:lineRule="auto"/>
              <w:rPr>
                <w:rFonts w:ascii="Times New Roman" w:hAnsi="Times New Roman" w:cs="Times New Roman"/>
              </w:rPr>
            </w:pPr>
          </w:p>
        </w:tc>
      </w:tr>
      <w:tr w:rsidR="00BB6F29" w:rsidRPr="00447EFD" w14:paraId="24F3C346" w14:textId="77777777" w:rsidTr="00C85540">
        <w:tc>
          <w:tcPr>
            <w:tcW w:w="551" w:type="dxa"/>
            <w:tcBorders>
              <w:top w:val="single" w:sz="4" w:space="0" w:color="auto"/>
              <w:left w:val="single" w:sz="4" w:space="0" w:color="auto"/>
              <w:bottom w:val="single" w:sz="4" w:space="0" w:color="auto"/>
              <w:right w:val="single" w:sz="4" w:space="0" w:color="auto"/>
            </w:tcBorders>
          </w:tcPr>
          <w:p w14:paraId="7886E5E8" w14:textId="2C52BE57"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1</w:t>
            </w:r>
            <w:r w:rsidR="00C85540">
              <w:rPr>
                <w:rFonts w:ascii="Times New Roman" w:hAnsi="Times New Roman" w:cs="Times New Roman"/>
                <w:b/>
                <w:bCs/>
              </w:rPr>
              <w:t>0</w:t>
            </w:r>
            <w:r w:rsidRPr="00447EFD">
              <w:rPr>
                <w:rFonts w:ascii="Times New Roman" w:hAnsi="Times New Roman" w:cs="Times New Roman"/>
                <w:b/>
                <w:bCs/>
              </w:rPr>
              <w:t>.</w:t>
            </w:r>
          </w:p>
        </w:tc>
        <w:tc>
          <w:tcPr>
            <w:tcW w:w="6287" w:type="dxa"/>
            <w:tcBorders>
              <w:top w:val="single" w:sz="4" w:space="0" w:color="auto"/>
              <w:left w:val="single" w:sz="4" w:space="0" w:color="auto"/>
              <w:bottom w:val="single" w:sz="4" w:space="0" w:color="auto"/>
              <w:right w:val="single" w:sz="4" w:space="0" w:color="auto"/>
            </w:tcBorders>
          </w:tcPr>
          <w:p w14:paraId="6A2EDDF4" w14:textId="4E9FF303" w:rsidR="00BB6F29" w:rsidRPr="00447EFD" w:rsidRDefault="00BB6F29" w:rsidP="004637C5">
            <w:pPr>
              <w:pStyle w:val="Bullet"/>
              <w:numPr>
                <w:ilvl w:val="0"/>
                <w:numId w:val="0"/>
              </w:numPr>
              <w:spacing w:after="0"/>
              <w:ind w:right="-4"/>
              <w:rPr>
                <w:rFonts w:ascii="Times New Roman" w:hAnsi="Times New Roman" w:cs="Times New Roman"/>
                <w:bCs/>
                <w:sz w:val="24"/>
                <w:lang w:val="el-GR"/>
              </w:rPr>
            </w:pPr>
            <w:r w:rsidRPr="00447EFD">
              <w:rPr>
                <w:rFonts w:ascii="Times New Roman" w:hAnsi="Times New Roman" w:cs="Times New Roman"/>
                <w:bCs/>
                <w:sz w:val="24"/>
                <w:lang w:val="el-GR"/>
              </w:rPr>
              <w:t xml:space="preserve">Η κλίνη να εδράζεται σε τέσσερις πλαστικούς τροχούς Φ150 </w:t>
            </w:r>
            <w:r w:rsidRPr="00447EFD">
              <w:rPr>
                <w:rFonts w:ascii="Times New Roman" w:hAnsi="Times New Roman" w:cs="Times New Roman"/>
                <w:bCs/>
                <w:sz w:val="24"/>
              </w:rPr>
              <w:t>mm</w:t>
            </w:r>
            <w:r w:rsidRPr="00447EFD">
              <w:rPr>
                <w:rFonts w:ascii="Times New Roman" w:hAnsi="Times New Roman" w:cs="Times New Roman"/>
                <w:bCs/>
                <w:sz w:val="24"/>
                <w:lang w:val="el-GR"/>
              </w:rPr>
              <w:t>, κατ’ ελάχιστον ο ένας αντιστατικός, με κεντρικό σύστημα φρένων, το οποίο να ενεργοποιείται από ποδομοχλούς στη δεξιά και αριστερή πλευρά των ποδιών της κλίνης.</w:t>
            </w:r>
          </w:p>
        </w:tc>
        <w:tc>
          <w:tcPr>
            <w:tcW w:w="923" w:type="dxa"/>
            <w:tcBorders>
              <w:top w:val="single" w:sz="4" w:space="0" w:color="auto"/>
              <w:left w:val="single" w:sz="4" w:space="0" w:color="auto"/>
              <w:bottom w:val="single" w:sz="4" w:space="0" w:color="auto"/>
              <w:right w:val="single" w:sz="4" w:space="0" w:color="auto"/>
            </w:tcBorders>
          </w:tcPr>
          <w:p w14:paraId="2305D067" w14:textId="77777777"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3118D570"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20C0F13F" w14:textId="77777777" w:rsidR="00BB6F29" w:rsidRPr="00447EFD" w:rsidRDefault="00BB6F29" w:rsidP="00BB6F29">
            <w:pPr>
              <w:spacing w:after="0" w:line="240" w:lineRule="auto"/>
              <w:rPr>
                <w:rFonts w:ascii="Times New Roman" w:hAnsi="Times New Roman" w:cs="Times New Roman"/>
              </w:rPr>
            </w:pPr>
          </w:p>
        </w:tc>
      </w:tr>
      <w:tr w:rsidR="00BB6F29" w:rsidRPr="00447EFD" w14:paraId="716B4F3D" w14:textId="77777777" w:rsidTr="00C85540">
        <w:tc>
          <w:tcPr>
            <w:tcW w:w="551" w:type="dxa"/>
            <w:tcBorders>
              <w:top w:val="single" w:sz="4" w:space="0" w:color="auto"/>
              <w:left w:val="single" w:sz="4" w:space="0" w:color="auto"/>
              <w:bottom w:val="single" w:sz="4" w:space="0" w:color="auto"/>
              <w:right w:val="single" w:sz="4" w:space="0" w:color="auto"/>
            </w:tcBorders>
          </w:tcPr>
          <w:p w14:paraId="36970F8D" w14:textId="70C22897"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1</w:t>
            </w:r>
            <w:r w:rsidR="00C85540">
              <w:rPr>
                <w:rFonts w:ascii="Times New Roman" w:hAnsi="Times New Roman" w:cs="Times New Roman"/>
                <w:b/>
                <w:bCs/>
              </w:rPr>
              <w:t>1</w:t>
            </w:r>
            <w:r w:rsidRPr="00447EFD">
              <w:rPr>
                <w:rFonts w:ascii="Times New Roman" w:hAnsi="Times New Roman" w:cs="Times New Roman"/>
                <w:b/>
                <w:bCs/>
              </w:rPr>
              <w:t>.</w:t>
            </w:r>
          </w:p>
        </w:tc>
        <w:tc>
          <w:tcPr>
            <w:tcW w:w="6287" w:type="dxa"/>
            <w:tcBorders>
              <w:top w:val="single" w:sz="4" w:space="0" w:color="auto"/>
              <w:left w:val="single" w:sz="4" w:space="0" w:color="auto"/>
              <w:bottom w:val="single" w:sz="4" w:space="0" w:color="auto"/>
              <w:right w:val="single" w:sz="4" w:space="0" w:color="auto"/>
            </w:tcBorders>
          </w:tcPr>
          <w:p w14:paraId="5C3C53C3" w14:textId="693A9A85" w:rsidR="00BB6F29" w:rsidRPr="00447EFD" w:rsidRDefault="00BB6F29" w:rsidP="004637C5">
            <w:pPr>
              <w:pStyle w:val="Bullet"/>
              <w:numPr>
                <w:ilvl w:val="0"/>
                <w:numId w:val="0"/>
              </w:numPr>
              <w:spacing w:after="0"/>
              <w:ind w:right="-4"/>
              <w:rPr>
                <w:rFonts w:ascii="Times New Roman" w:hAnsi="Times New Roman" w:cs="Times New Roman"/>
                <w:bCs/>
                <w:sz w:val="24"/>
                <w:lang w:val="el-GR"/>
              </w:rPr>
            </w:pPr>
            <w:r w:rsidRPr="00447EFD">
              <w:rPr>
                <w:rFonts w:ascii="Times New Roman" w:hAnsi="Times New Roman" w:cs="Times New Roman"/>
                <w:bCs/>
                <w:sz w:val="24"/>
                <w:lang w:val="el-GR"/>
              </w:rPr>
              <w:t>Να διαθέτει ελαστικούς προσκρουστήρες στις τέσσερις γωνίες της κλίνης.</w:t>
            </w:r>
          </w:p>
        </w:tc>
        <w:tc>
          <w:tcPr>
            <w:tcW w:w="923" w:type="dxa"/>
            <w:tcBorders>
              <w:top w:val="single" w:sz="4" w:space="0" w:color="auto"/>
              <w:left w:val="single" w:sz="4" w:space="0" w:color="auto"/>
              <w:bottom w:val="single" w:sz="4" w:space="0" w:color="auto"/>
              <w:right w:val="single" w:sz="4" w:space="0" w:color="auto"/>
            </w:tcBorders>
          </w:tcPr>
          <w:p w14:paraId="11663AE2" w14:textId="77777777"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19ED97D1"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4AE5EABE" w14:textId="77777777" w:rsidR="00BB6F29" w:rsidRPr="00447EFD" w:rsidRDefault="00BB6F29" w:rsidP="00BB6F29">
            <w:pPr>
              <w:spacing w:after="0" w:line="240" w:lineRule="auto"/>
              <w:rPr>
                <w:rFonts w:ascii="Times New Roman" w:hAnsi="Times New Roman" w:cs="Times New Roman"/>
              </w:rPr>
            </w:pPr>
          </w:p>
        </w:tc>
      </w:tr>
      <w:tr w:rsidR="00BB6F29" w:rsidRPr="00447EFD" w14:paraId="7B2C4164" w14:textId="77777777" w:rsidTr="00C85540">
        <w:tc>
          <w:tcPr>
            <w:tcW w:w="551" w:type="dxa"/>
            <w:tcBorders>
              <w:top w:val="single" w:sz="4" w:space="0" w:color="auto"/>
              <w:left w:val="single" w:sz="4" w:space="0" w:color="auto"/>
              <w:bottom w:val="single" w:sz="4" w:space="0" w:color="auto"/>
              <w:right w:val="single" w:sz="4" w:space="0" w:color="auto"/>
            </w:tcBorders>
          </w:tcPr>
          <w:p w14:paraId="3CCBDDA8" w14:textId="7964303E"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lastRenderedPageBreak/>
              <w:t>1</w:t>
            </w:r>
            <w:r w:rsidR="00C85540">
              <w:rPr>
                <w:rFonts w:ascii="Times New Roman" w:hAnsi="Times New Roman" w:cs="Times New Roman"/>
                <w:b/>
                <w:bCs/>
              </w:rPr>
              <w:t>2</w:t>
            </w:r>
            <w:r w:rsidRPr="00447EFD">
              <w:rPr>
                <w:rFonts w:ascii="Times New Roman" w:hAnsi="Times New Roman" w:cs="Times New Roman"/>
                <w:b/>
                <w:bCs/>
              </w:rPr>
              <w:t>.</w:t>
            </w:r>
          </w:p>
        </w:tc>
        <w:tc>
          <w:tcPr>
            <w:tcW w:w="6287" w:type="dxa"/>
            <w:tcBorders>
              <w:top w:val="single" w:sz="4" w:space="0" w:color="auto"/>
              <w:left w:val="single" w:sz="4" w:space="0" w:color="auto"/>
              <w:bottom w:val="single" w:sz="4" w:space="0" w:color="auto"/>
              <w:right w:val="single" w:sz="4" w:space="0" w:color="auto"/>
            </w:tcBorders>
          </w:tcPr>
          <w:p w14:paraId="740351AA" w14:textId="0846D7C1" w:rsidR="00BB6F29" w:rsidRPr="00447EFD" w:rsidRDefault="00BB6F29" w:rsidP="004637C5">
            <w:pPr>
              <w:pStyle w:val="Bullet"/>
              <w:numPr>
                <w:ilvl w:val="0"/>
                <w:numId w:val="0"/>
              </w:numPr>
              <w:spacing w:after="0"/>
              <w:ind w:right="-4"/>
              <w:rPr>
                <w:rFonts w:ascii="Times New Roman" w:hAnsi="Times New Roman" w:cs="Times New Roman"/>
                <w:bCs/>
                <w:sz w:val="24"/>
                <w:lang w:val="el-GR"/>
              </w:rPr>
            </w:pPr>
            <w:r w:rsidRPr="00447EFD">
              <w:rPr>
                <w:rFonts w:ascii="Times New Roman" w:hAnsi="Times New Roman" w:cs="Times New Roman"/>
                <w:bCs/>
                <w:sz w:val="24"/>
                <w:lang w:val="el-GR"/>
              </w:rPr>
              <w:t>Στην κλίνη να υπάρχουν τουλάχιστον δύο υποδοχές για να μπορεί να τοποθετηθεί στατώ ορού και στατώ έλξης. Η κάθε κλίνη να συνοδεύεται από ένα στατώ ορού με τέσσερα άγκιστρα.</w:t>
            </w:r>
          </w:p>
        </w:tc>
        <w:tc>
          <w:tcPr>
            <w:tcW w:w="923" w:type="dxa"/>
            <w:tcBorders>
              <w:top w:val="single" w:sz="4" w:space="0" w:color="auto"/>
              <w:left w:val="single" w:sz="4" w:space="0" w:color="auto"/>
              <w:bottom w:val="single" w:sz="4" w:space="0" w:color="auto"/>
              <w:right w:val="single" w:sz="4" w:space="0" w:color="auto"/>
            </w:tcBorders>
          </w:tcPr>
          <w:p w14:paraId="3E60EC95" w14:textId="2A24B01C"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2760D37E"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489E4790" w14:textId="77777777" w:rsidR="00BB6F29" w:rsidRPr="00447EFD" w:rsidRDefault="00BB6F29" w:rsidP="00BB6F29">
            <w:pPr>
              <w:spacing w:after="0" w:line="240" w:lineRule="auto"/>
              <w:rPr>
                <w:rFonts w:ascii="Times New Roman" w:hAnsi="Times New Roman" w:cs="Times New Roman"/>
              </w:rPr>
            </w:pPr>
          </w:p>
        </w:tc>
      </w:tr>
      <w:tr w:rsidR="00BB6F29" w:rsidRPr="00447EFD" w14:paraId="3B549823" w14:textId="77777777" w:rsidTr="00C85540">
        <w:tc>
          <w:tcPr>
            <w:tcW w:w="551" w:type="dxa"/>
            <w:tcBorders>
              <w:top w:val="single" w:sz="4" w:space="0" w:color="auto"/>
              <w:left w:val="single" w:sz="4" w:space="0" w:color="auto"/>
              <w:bottom w:val="single" w:sz="4" w:space="0" w:color="auto"/>
              <w:right w:val="single" w:sz="4" w:space="0" w:color="auto"/>
            </w:tcBorders>
          </w:tcPr>
          <w:p w14:paraId="6BD5909D" w14:textId="59A7941C"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1</w:t>
            </w:r>
            <w:r w:rsidR="00C85540">
              <w:rPr>
                <w:rFonts w:ascii="Times New Roman" w:hAnsi="Times New Roman" w:cs="Times New Roman"/>
                <w:b/>
                <w:bCs/>
              </w:rPr>
              <w:t>3</w:t>
            </w:r>
            <w:r w:rsidRPr="00447EFD">
              <w:rPr>
                <w:rFonts w:ascii="Times New Roman" w:hAnsi="Times New Roman" w:cs="Times New Roman"/>
                <w:b/>
                <w:bCs/>
              </w:rPr>
              <w:t>.</w:t>
            </w:r>
          </w:p>
        </w:tc>
        <w:tc>
          <w:tcPr>
            <w:tcW w:w="6287" w:type="dxa"/>
            <w:tcBorders>
              <w:top w:val="single" w:sz="4" w:space="0" w:color="auto"/>
              <w:left w:val="single" w:sz="4" w:space="0" w:color="auto"/>
              <w:bottom w:val="single" w:sz="4" w:space="0" w:color="auto"/>
              <w:right w:val="single" w:sz="4" w:space="0" w:color="auto"/>
            </w:tcBorders>
          </w:tcPr>
          <w:p w14:paraId="7B19B777" w14:textId="20CFCF1F" w:rsidR="00BB6F29" w:rsidRPr="00447EFD" w:rsidRDefault="00BB6F29" w:rsidP="004637C5">
            <w:pPr>
              <w:pStyle w:val="Bullet"/>
              <w:numPr>
                <w:ilvl w:val="0"/>
                <w:numId w:val="0"/>
              </w:numPr>
              <w:spacing w:after="0"/>
              <w:ind w:right="-4"/>
              <w:rPr>
                <w:rFonts w:ascii="Times New Roman" w:hAnsi="Times New Roman" w:cs="Times New Roman"/>
                <w:b/>
                <w:bCs/>
                <w:sz w:val="24"/>
                <w:lang w:val="el-GR"/>
              </w:rPr>
            </w:pPr>
            <w:r w:rsidRPr="00447EFD">
              <w:rPr>
                <w:rFonts w:ascii="Times New Roman" w:hAnsi="Times New Roman" w:cs="Times New Roman"/>
                <w:bCs/>
                <w:sz w:val="24"/>
                <w:lang w:val="el-GR"/>
              </w:rPr>
              <w:t xml:space="preserve">Σε κάθε κλίνη να μπορεί να τοποθετηθεί στατώ έλξης (αναρτήρας) ασθενή. </w:t>
            </w:r>
            <w:r w:rsidRPr="00447EFD">
              <w:rPr>
                <w:rFonts w:ascii="Times New Roman" w:hAnsi="Times New Roman" w:cs="Times New Roman"/>
                <w:bCs/>
                <w:sz w:val="24"/>
              </w:rPr>
              <w:t xml:space="preserve">Να προσφερθεί </w:t>
            </w:r>
            <w:proofErr w:type="gramStart"/>
            <w:r w:rsidRPr="00447EFD">
              <w:rPr>
                <w:rFonts w:ascii="Times New Roman" w:hAnsi="Times New Roman" w:cs="Times New Roman"/>
                <w:bCs/>
                <w:sz w:val="24"/>
              </w:rPr>
              <w:t>προς  επιλογή</w:t>
            </w:r>
            <w:proofErr w:type="gramEnd"/>
            <w:r w:rsidRPr="00447EFD">
              <w:rPr>
                <w:rFonts w:ascii="Times New Roman" w:hAnsi="Times New Roman" w:cs="Times New Roman"/>
                <w:bCs/>
                <w:sz w:val="24"/>
              </w:rPr>
              <w:t xml:space="preserve"> στατώ έλξης.</w:t>
            </w:r>
          </w:p>
        </w:tc>
        <w:tc>
          <w:tcPr>
            <w:tcW w:w="923" w:type="dxa"/>
            <w:tcBorders>
              <w:top w:val="single" w:sz="4" w:space="0" w:color="auto"/>
              <w:left w:val="single" w:sz="4" w:space="0" w:color="auto"/>
              <w:bottom w:val="single" w:sz="4" w:space="0" w:color="auto"/>
              <w:right w:val="single" w:sz="4" w:space="0" w:color="auto"/>
            </w:tcBorders>
          </w:tcPr>
          <w:p w14:paraId="24A047BE" w14:textId="77777777"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33ED1313"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29018B95" w14:textId="77777777" w:rsidR="00BB6F29" w:rsidRPr="00447EFD" w:rsidRDefault="00BB6F29" w:rsidP="00BB6F29">
            <w:pPr>
              <w:spacing w:after="0" w:line="240" w:lineRule="auto"/>
              <w:rPr>
                <w:rFonts w:ascii="Times New Roman" w:hAnsi="Times New Roman" w:cs="Times New Roman"/>
              </w:rPr>
            </w:pPr>
          </w:p>
        </w:tc>
      </w:tr>
      <w:tr w:rsidR="00BB6F29" w:rsidRPr="00447EFD" w14:paraId="17F0C187" w14:textId="77777777" w:rsidTr="00C85540">
        <w:tc>
          <w:tcPr>
            <w:tcW w:w="551" w:type="dxa"/>
            <w:tcBorders>
              <w:top w:val="single" w:sz="4" w:space="0" w:color="auto"/>
              <w:left w:val="single" w:sz="4" w:space="0" w:color="auto"/>
              <w:bottom w:val="single" w:sz="4" w:space="0" w:color="auto"/>
              <w:right w:val="single" w:sz="4" w:space="0" w:color="auto"/>
            </w:tcBorders>
          </w:tcPr>
          <w:p w14:paraId="375D5BB8" w14:textId="0347D8F6"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1</w:t>
            </w:r>
            <w:r w:rsidR="00C85540">
              <w:rPr>
                <w:rFonts w:ascii="Times New Roman" w:hAnsi="Times New Roman" w:cs="Times New Roman"/>
                <w:b/>
                <w:bCs/>
              </w:rPr>
              <w:t>4</w:t>
            </w:r>
            <w:r w:rsidRPr="00447EFD">
              <w:rPr>
                <w:rFonts w:ascii="Times New Roman" w:hAnsi="Times New Roman" w:cs="Times New Roman"/>
                <w:b/>
                <w:bCs/>
              </w:rPr>
              <w:t>.</w:t>
            </w:r>
          </w:p>
        </w:tc>
        <w:tc>
          <w:tcPr>
            <w:tcW w:w="6287" w:type="dxa"/>
            <w:tcBorders>
              <w:top w:val="single" w:sz="4" w:space="0" w:color="auto"/>
              <w:left w:val="single" w:sz="4" w:space="0" w:color="auto"/>
              <w:bottom w:val="single" w:sz="4" w:space="0" w:color="auto"/>
              <w:right w:val="single" w:sz="4" w:space="0" w:color="auto"/>
            </w:tcBorders>
          </w:tcPr>
          <w:p w14:paraId="139475FE" w14:textId="5F49A117" w:rsidR="00BB6F29" w:rsidRPr="00447EFD" w:rsidRDefault="00BB6F29" w:rsidP="004637C5">
            <w:pPr>
              <w:pStyle w:val="Bullet"/>
              <w:numPr>
                <w:ilvl w:val="0"/>
                <w:numId w:val="0"/>
              </w:numPr>
              <w:spacing w:after="0"/>
              <w:ind w:right="-4"/>
              <w:rPr>
                <w:rFonts w:ascii="Times New Roman" w:hAnsi="Times New Roman" w:cs="Times New Roman"/>
                <w:b/>
                <w:bCs/>
                <w:sz w:val="24"/>
                <w:lang w:val="el-GR"/>
              </w:rPr>
            </w:pPr>
            <w:r w:rsidRPr="00447EFD">
              <w:rPr>
                <w:rFonts w:ascii="Times New Roman" w:hAnsi="Times New Roman" w:cs="Times New Roman"/>
                <w:bCs/>
                <w:sz w:val="24"/>
                <w:lang w:val="el-GR"/>
              </w:rPr>
              <w:t>Να προσφερθεί προς επιλογή μπαταρία για την επίτευξη των κινήσεων, σε περιπτώσεις διακοπής ρεύματος ή μετακίνησης της κλίνης.</w:t>
            </w:r>
          </w:p>
        </w:tc>
        <w:tc>
          <w:tcPr>
            <w:tcW w:w="923" w:type="dxa"/>
            <w:tcBorders>
              <w:top w:val="single" w:sz="4" w:space="0" w:color="auto"/>
              <w:left w:val="single" w:sz="4" w:space="0" w:color="auto"/>
              <w:bottom w:val="single" w:sz="4" w:space="0" w:color="auto"/>
              <w:right w:val="single" w:sz="4" w:space="0" w:color="auto"/>
            </w:tcBorders>
          </w:tcPr>
          <w:p w14:paraId="417F4413" w14:textId="77777777"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4A636C96"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63498E9B" w14:textId="77777777" w:rsidR="00BB6F29" w:rsidRPr="00447EFD" w:rsidRDefault="00BB6F29" w:rsidP="00BB6F29">
            <w:pPr>
              <w:spacing w:after="0" w:line="240" w:lineRule="auto"/>
              <w:rPr>
                <w:rFonts w:ascii="Times New Roman" w:hAnsi="Times New Roman" w:cs="Times New Roman"/>
              </w:rPr>
            </w:pPr>
          </w:p>
        </w:tc>
      </w:tr>
      <w:tr w:rsidR="00C85540" w:rsidRPr="00447EFD" w14:paraId="11C54977" w14:textId="77777777" w:rsidTr="00C85540">
        <w:tc>
          <w:tcPr>
            <w:tcW w:w="551" w:type="dxa"/>
            <w:tcBorders>
              <w:top w:val="single" w:sz="4" w:space="0" w:color="auto"/>
              <w:left w:val="single" w:sz="4" w:space="0" w:color="auto"/>
              <w:bottom w:val="single" w:sz="4" w:space="0" w:color="auto"/>
              <w:right w:val="single" w:sz="4" w:space="0" w:color="auto"/>
            </w:tcBorders>
          </w:tcPr>
          <w:p w14:paraId="7AA03EB3" w14:textId="26C8641A" w:rsidR="00C85540" w:rsidRPr="00447EFD" w:rsidRDefault="00C85540" w:rsidP="00BB6F29">
            <w:pPr>
              <w:spacing w:after="0" w:line="240" w:lineRule="auto"/>
              <w:rPr>
                <w:rFonts w:ascii="Times New Roman" w:hAnsi="Times New Roman" w:cs="Times New Roman"/>
                <w:b/>
                <w:bCs/>
              </w:rPr>
            </w:pPr>
            <w:r>
              <w:rPr>
                <w:rFonts w:ascii="Times New Roman" w:hAnsi="Times New Roman" w:cs="Times New Roman"/>
                <w:b/>
                <w:bCs/>
              </w:rPr>
              <w:t xml:space="preserve">15. </w:t>
            </w:r>
          </w:p>
        </w:tc>
        <w:tc>
          <w:tcPr>
            <w:tcW w:w="6287" w:type="dxa"/>
            <w:tcBorders>
              <w:top w:val="single" w:sz="4" w:space="0" w:color="auto"/>
              <w:left w:val="single" w:sz="4" w:space="0" w:color="auto"/>
              <w:bottom w:val="single" w:sz="4" w:space="0" w:color="auto"/>
              <w:right w:val="single" w:sz="4" w:space="0" w:color="auto"/>
            </w:tcBorders>
          </w:tcPr>
          <w:p w14:paraId="70925614" w14:textId="2736DE77" w:rsidR="00C85540" w:rsidRPr="00447EFD" w:rsidRDefault="00C85540" w:rsidP="00C85540">
            <w:pPr>
              <w:spacing w:after="0" w:line="276" w:lineRule="auto"/>
              <w:ind w:right="165"/>
              <w:jc w:val="both"/>
              <w:rPr>
                <w:rFonts w:ascii="Times New Roman" w:hAnsi="Times New Roman" w:cs="Times New Roman"/>
                <w:bCs/>
              </w:rPr>
            </w:pPr>
            <w:bookmarkStart w:id="1" w:name="_Hlk200975778"/>
            <w:r w:rsidRPr="00736BF7">
              <w:rPr>
                <w:rFonts w:ascii="Times New Roman" w:hAnsi="Times New Roman" w:cs="Times New Roman"/>
                <w:bCs/>
              </w:rPr>
              <w:t xml:space="preserve">Να προσφερθεί προς επιλογή </w:t>
            </w:r>
            <w:bookmarkEnd w:id="1"/>
            <w:r w:rsidRPr="00736BF7">
              <w:rPr>
                <w:rFonts w:ascii="Times New Roman" w:hAnsi="Times New Roman" w:cs="Times New Roman"/>
                <w:bCs/>
              </w:rPr>
              <w:t xml:space="preserve">ενσωματωμένη μηχανική επέκταση της επιφάνειας κατάκλισης μήκος τουλάχιστον 18 </w:t>
            </w:r>
            <w:r w:rsidRPr="00736BF7">
              <w:rPr>
                <w:rFonts w:ascii="Times New Roman" w:hAnsi="Times New Roman" w:cs="Times New Roman"/>
                <w:bCs/>
                <w:lang w:val="en-GB"/>
              </w:rPr>
              <w:t>cm</w:t>
            </w:r>
            <w:r w:rsidRPr="00736BF7">
              <w:rPr>
                <w:rFonts w:ascii="Times New Roman" w:hAnsi="Times New Roman" w:cs="Times New Roman"/>
                <w:bCs/>
              </w:rPr>
              <w:t xml:space="preserve"> έτσι ώστε να μπορεί να χρησιμοποιηθεί σε ψηλότερους ασθενείς και να συνοδεύεται από προσθήκη στρώματος για την επέκταση αυτή. Να προσφερθούν προς επιλογή επεκτάσεις στρωμάτων.</w:t>
            </w:r>
          </w:p>
        </w:tc>
        <w:tc>
          <w:tcPr>
            <w:tcW w:w="923" w:type="dxa"/>
            <w:tcBorders>
              <w:top w:val="single" w:sz="4" w:space="0" w:color="auto"/>
              <w:left w:val="single" w:sz="4" w:space="0" w:color="auto"/>
              <w:bottom w:val="single" w:sz="4" w:space="0" w:color="auto"/>
              <w:right w:val="single" w:sz="4" w:space="0" w:color="auto"/>
            </w:tcBorders>
          </w:tcPr>
          <w:p w14:paraId="38FD439D" w14:textId="57C4DF03" w:rsidR="00C85540" w:rsidRPr="00447EFD" w:rsidRDefault="00494F8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6717ABBC" w14:textId="77777777" w:rsidR="00C85540" w:rsidRPr="00447EFD" w:rsidRDefault="00C85540"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12243300" w14:textId="77777777" w:rsidR="00C85540" w:rsidRPr="00447EFD" w:rsidRDefault="00C85540" w:rsidP="00BB6F29">
            <w:pPr>
              <w:spacing w:after="0" w:line="240" w:lineRule="auto"/>
              <w:rPr>
                <w:rFonts w:ascii="Times New Roman" w:hAnsi="Times New Roman" w:cs="Times New Roman"/>
              </w:rPr>
            </w:pPr>
          </w:p>
        </w:tc>
      </w:tr>
      <w:tr w:rsidR="00BB6F29" w:rsidRPr="00447EFD" w14:paraId="3B9AB64C" w14:textId="77777777" w:rsidTr="00C85540">
        <w:tc>
          <w:tcPr>
            <w:tcW w:w="551" w:type="dxa"/>
            <w:tcBorders>
              <w:top w:val="single" w:sz="4" w:space="0" w:color="auto"/>
              <w:left w:val="single" w:sz="4" w:space="0" w:color="auto"/>
              <w:bottom w:val="single" w:sz="4" w:space="0" w:color="auto"/>
              <w:right w:val="single" w:sz="4" w:space="0" w:color="auto"/>
            </w:tcBorders>
          </w:tcPr>
          <w:p w14:paraId="0A3D1D21" w14:textId="6BD402A3"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1</w:t>
            </w:r>
            <w:r w:rsidR="00C85540">
              <w:rPr>
                <w:rFonts w:ascii="Times New Roman" w:hAnsi="Times New Roman" w:cs="Times New Roman"/>
                <w:b/>
                <w:bCs/>
              </w:rPr>
              <w:t>6.</w:t>
            </w:r>
          </w:p>
        </w:tc>
        <w:tc>
          <w:tcPr>
            <w:tcW w:w="6287" w:type="dxa"/>
            <w:tcBorders>
              <w:top w:val="single" w:sz="4" w:space="0" w:color="auto"/>
              <w:left w:val="single" w:sz="4" w:space="0" w:color="auto"/>
              <w:bottom w:val="single" w:sz="4" w:space="0" w:color="auto"/>
              <w:right w:val="single" w:sz="4" w:space="0" w:color="auto"/>
            </w:tcBorders>
          </w:tcPr>
          <w:p w14:paraId="65934098" w14:textId="14EEBE1E" w:rsidR="00BB6F29" w:rsidRPr="00447EFD" w:rsidRDefault="00BB6F29" w:rsidP="004637C5">
            <w:pPr>
              <w:spacing w:after="0" w:line="240" w:lineRule="auto"/>
              <w:ind w:right="-4"/>
              <w:jc w:val="both"/>
              <w:rPr>
                <w:rFonts w:ascii="Times New Roman" w:hAnsi="Times New Roman" w:cs="Times New Roman"/>
                <w:b/>
              </w:rPr>
            </w:pPr>
            <w:r w:rsidRPr="00447EFD">
              <w:rPr>
                <w:rFonts w:ascii="Times New Roman" w:hAnsi="Times New Roman" w:cs="Times New Roman"/>
                <w:bCs/>
              </w:rPr>
              <w:t>Να προσφερθεί προς επιλογή ηχητική ή άλλη προειδοποίηση που να μπορεί να γίνει αντιληπτή από το νοσηλευτικό προσωπικό όταν πχ. έχει απενεργοποιηθεί το φρένο.</w:t>
            </w:r>
          </w:p>
        </w:tc>
        <w:tc>
          <w:tcPr>
            <w:tcW w:w="923" w:type="dxa"/>
            <w:tcBorders>
              <w:top w:val="single" w:sz="4" w:space="0" w:color="auto"/>
              <w:left w:val="single" w:sz="4" w:space="0" w:color="auto"/>
              <w:bottom w:val="single" w:sz="4" w:space="0" w:color="auto"/>
              <w:right w:val="single" w:sz="4" w:space="0" w:color="auto"/>
            </w:tcBorders>
          </w:tcPr>
          <w:p w14:paraId="5D21FD9B" w14:textId="77777777"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7C0AFCD8"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4C92ECFE" w14:textId="77777777" w:rsidR="00BB6F29" w:rsidRPr="00447EFD" w:rsidRDefault="00BB6F29" w:rsidP="00BB6F29">
            <w:pPr>
              <w:spacing w:after="0" w:line="240" w:lineRule="auto"/>
              <w:rPr>
                <w:rFonts w:ascii="Times New Roman" w:hAnsi="Times New Roman" w:cs="Times New Roman"/>
              </w:rPr>
            </w:pPr>
          </w:p>
        </w:tc>
      </w:tr>
      <w:tr w:rsidR="00BB6F29" w:rsidRPr="00447EFD" w14:paraId="6777F270" w14:textId="77777777" w:rsidTr="00C85540">
        <w:tc>
          <w:tcPr>
            <w:tcW w:w="551" w:type="dxa"/>
            <w:tcBorders>
              <w:top w:val="single" w:sz="4" w:space="0" w:color="auto"/>
              <w:left w:val="single" w:sz="4" w:space="0" w:color="auto"/>
              <w:bottom w:val="single" w:sz="4" w:space="0" w:color="auto"/>
              <w:right w:val="single" w:sz="4" w:space="0" w:color="auto"/>
            </w:tcBorders>
          </w:tcPr>
          <w:p w14:paraId="39505C46" w14:textId="5D5BEEED"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17.</w:t>
            </w:r>
          </w:p>
        </w:tc>
        <w:tc>
          <w:tcPr>
            <w:tcW w:w="6287" w:type="dxa"/>
            <w:tcBorders>
              <w:top w:val="single" w:sz="4" w:space="0" w:color="auto"/>
              <w:left w:val="single" w:sz="4" w:space="0" w:color="auto"/>
              <w:bottom w:val="single" w:sz="4" w:space="0" w:color="auto"/>
              <w:right w:val="single" w:sz="4" w:space="0" w:color="auto"/>
            </w:tcBorders>
          </w:tcPr>
          <w:p w14:paraId="5AF0BB06" w14:textId="2600415E" w:rsidR="00BB6F29" w:rsidRPr="00447EFD" w:rsidRDefault="00BB6F29" w:rsidP="004637C5">
            <w:pPr>
              <w:spacing w:after="0" w:line="240" w:lineRule="auto"/>
              <w:ind w:right="-4"/>
              <w:jc w:val="both"/>
              <w:rPr>
                <w:rFonts w:ascii="Times New Roman" w:hAnsi="Times New Roman" w:cs="Times New Roman"/>
              </w:rPr>
            </w:pPr>
            <w:r w:rsidRPr="00447EFD">
              <w:rPr>
                <w:rFonts w:ascii="Times New Roman" w:hAnsi="Times New Roman" w:cs="Times New Roman"/>
                <w:bCs/>
              </w:rPr>
              <w:t>Να προσφερθεί προς επιλογή για την κλίνη, επιπρόσθετο χειροκίνητο τμήμα κεφαλής (5ο τμήμα) 10° τουλάχιστον.</w:t>
            </w:r>
          </w:p>
        </w:tc>
        <w:tc>
          <w:tcPr>
            <w:tcW w:w="923" w:type="dxa"/>
            <w:tcBorders>
              <w:top w:val="single" w:sz="4" w:space="0" w:color="auto"/>
              <w:left w:val="single" w:sz="4" w:space="0" w:color="auto"/>
              <w:bottom w:val="single" w:sz="4" w:space="0" w:color="auto"/>
              <w:right w:val="single" w:sz="4" w:space="0" w:color="auto"/>
            </w:tcBorders>
          </w:tcPr>
          <w:p w14:paraId="6043CDF6" w14:textId="77777777"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24414F14"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78837DA4" w14:textId="77777777" w:rsidR="00BB6F29" w:rsidRPr="00447EFD" w:rsidRDefault="00BB6F29" w:rsidP="00BB6F29">
            <w:pPr>
              <w:spacing w:after="0" w:line="240" w:lineRule="auto"/>
              <w:rPr>
                <w:rFonts w:ascii="Times New Roman" w:hAnsi="Times New Roman" w:cs="Times New Roman"/>
              </w:rPr>
            </w:pPr>
          </w:p>
        </w:tc>
      </w:tr>
      <w:tr w:rsidR="00BB6F29" w:rsidRPr="00447EFD" w14:paraId="62D32A2A" w14:textId="77777777" w:rsidTr="00C85540">
        <w:tc>
          <w:tcPr>
            <w:tcW w:w="551" w:type="dxa"/>
            <w:tcBorders>
              <w:top w:val="single" w:sz="4" w:space="0" w:color="auto"/>
              <w:left w:val="single" w:sz="4" w:space="0" w:color="auto"/>
              <w:bottom w:val="single" w:sz="4" w:space="0" w:color="auto"/>
              <w:right w:val="single" w:sz="4" w:space="0" w:color="auto"/>
            </w:tcBorders>
          </w:tcPr>
          <w:p w14:paraId="7CD3563F" w14:textId="23861A00"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 xml:space="preserve">18. </w:t>
            </w:r>
          </w:p>
        </w:tc>
        <w:tc>
          <w:tcPr>
            <w:tcW w:w="6287" w:type="dxa"/>
            <w:tcBorders>
              <w:top w:val="single" w:sz="4" w:space="0" w:color="auto"/>
              <w:left w:val="single" w:sz="4" w:space="0" w:color="auto"/>
              <w:bottom w:val="single" w:sz="4" w:space="0" w:color="auto"/>
              <w:right w:val="single" w:sz="4" w:space="0" w:color="auto"/>
            </w:tcBorders>
          </w:tcPr>
          <w:p w14:paraId="52A0A3A0" w14:textId="5BB17ECF" w:rsidR="00BB6F29" w:rsidRPr="00447EFD" w:rsidRDefault="00BB6F29" w:rsidP="004637C5">
            <w:pPr>
              <w:spacing w:after="0" w:line="240" w:lineRule="auto"/>
              <w:ind w:right="-4"/>
              <w:jc w:val="both"/>
              <w:rPr>
                <w:rFonts w:ascii="Times New Roman" w:hAnsi="Times New Roman" w:cs="Times New Roman"/>
                <w:bCs/>
              </w:rPr>
            </w:pPr>
            <w:r w:rsidRPr="00447EFD">
              <w:rPr>
                <w:rFonts w:ascii="Times New Roman" w:hAnsi="Times New Roman" w:cs="Times New Roman"/>
                <w:bCs/>
              </w:rPr>
              <w:t>Να προσφερθούν προς επιλογή παρελκόμενα εξαρτήματα.</w:t>
            </w:r>
          </w:p>
        </w:tc>
        <w:tc>
          <w:tcPr>
            <w:tcW w:w="923" w:type="dxa"/>
            <w:tcBorders>
              <w:top w:val="single" w:sz="4" w:space="0" w:color="auto"/>
              <w:left w:val="single" w:sz="4" w:space="0" w:color="auto"/>
              <w:bottom w:val="single" w:sz="4" w:space="0" w:color="auto"/>
              <w:right w:val="single" w:sz="4" w:space="0" w:color="auto"/>
            </w:tcBorders>
          </w:tcPr>
          <w:p w14:paraId="77B20AF6" w14:textId="02760A60"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045B7768"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440083F5" w14:textId="77777777" w:rsidR="00BB6F29" w:rsidRPr="00447EFD" w:rsidRDefault="00BB6F29" w:rsidP="00BB6F29">
            <w:pPr>
              <w:spacing w:after="0" w:line="240" w:lineRule="auto"/>
              <w:rPr>
                <w:rFonts w:ascii="Times New Roman" w:hAnsi="Times New Roman" w:cs="Times New Roman"/>
              </w:rPr>
            </w:pPr>
          </w:p>
        </w:tc>
      </w:tr>
      <w:tr w:rsidR="00BB6F29" w:rsidRPr="00447EFD" w14:paraId="447BB668" w14:textId="77777777" w:rsidTr="00C85540">
        <w:tc>
          <w:tcPr>
            <w:tcW w:w="551" w:type="dxa"/>
            <w:tcBorders>
              <w:top w:val="single" w:sz="4" w:space="0" w:color="auto"/>
              <w:left w:val="single" w:sz="4" w:space="0" w:color="auto"/>
              <w:bottom w:val="single" w:sz="4" w:space="0" w:color="auto"/>
              <w:right w:val="single" w:sz="4" w:space="0" w:color="auto"/>
            </w:tcBorders>
          </w:tcPr>
          <w:p w14:paraId="1D8CB121" w14:textId="3447F44D"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19.</w:t>
            </w:r>
          </w:p>
        </w:tc>
        <w:tc>
          <w:tcPr>
            <w:tcW w:w="6287" w:type="dxa"/>
            <w:tcBorders>
              <w:top w:val="single" w:sz="4" w:space="0" w:color="auto"/>
              <w:left w:val="single" w:sz="4" w:space="0" w:color="auto"/>
              <w:bottom w:val="single" w:sz="4" w:space="0" w:color="auto"/>
              <w:right w:val="single" w:sz="4" w:space="0" w:color="auto"/>
            </w:tcBorders>
          </w:tcPr>
          <w:p w14:paraId="39740ABE" w14:textId="435AA257" w:rsidR="00BB6F29" w:rsidRPr="00447EFD" w:rsidRDefault="00BB6F29" w:rsidP="004637C5">
            <w:pPr>
              <w:spacing w:after="0" w:line="240" w:lineRule="auto"/>
              <w:ind w:right="-4"/>
              <w:jc w:val="both"/>
              <w:rPr>
                <w:rFonts w:ascii="Times New Roman" w:hAnsi="Times New Roman" w:cs="Times New Roman"/>
                <w:bCs/>
              </w:rPr>
            </w:pPr>
            <w:r w:rsidRPr="00447EFD">
              <w:rPr>
                <w:rFonts w:ascii="Times New Roman" w:hAnsi="Times New Roman" w:cs="Times New Roman"/>
                <w:bCs/>
              </w:rPr>
              <w:t>Οι συμμετέχουσες εταιρείες να διαθέτουν δείγματα των προσφερόμενων ειδών προς επίδειξη, εφόσον ζητηθούν εντός 10 εργάσιμων ημερών.</w:t>
            </w:r>
          </w:p>
        </w:tc>
        <w:tc>
          <w:tcPr>
            <w:tcW w:w="923" w:type="dxa"/>
            <w:tcBorders>
              <w:top w:val="single" w:sz="4" w:space="0" w:color="auto"/>
              <w:left w:val="single" w:sz="4" w:space="0" w:color="auto"/>
              <w:bottom w:val="single" w:sz="4" w:space="0" w:color="auto"/>
              <w:right w:val="single" w:sz="4" w:space="0" w:color="auto"/>
            </w:tcBorders>
          </w:tcPr>
          <w:p w14:paraId="33CCE700" w14:textId="0578BF53"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56C6CBE2"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2388719F" w14:textId="77777777" w:rsidR="00BB6F29" w:rsidRPr="00447EFD" w:rsidRDefault="00BB6F29" w:rsidP="00BB6F29">
            <w:pPr>
              <w:spacing w:after="0" w:line="240" w:lineRule="auto"/>
              <w:rPr>
                <w:rFonts w:ascii="Times New Roman" w:hAnsi="Times New Roman" w:cs="Times New Roman"/>
              </w:rPr>
            </w:pPr>
          </w:p>
        </w:tc>
      </w:tr>
      <w:tr w:rsidR="00BB6F29" w:rsidRPr="00447EFD" w14:paraId="490B45DA" w14:textId="77777777" w:rsidTr="00C85540">
        <w:tc>
          <w:tcPr>
            <w:tcW w:w="551" w:type="dxa"/>
            <w:tcBorders>
              <w:top w:val="single" w:sz="4" w:space="0" w:color="auto"/>
              <w:left w:val="single" w:sz="4" w:space="0" w:color="auto"/>
              <w:bottom w:val="single" w:sz="4" w:space="0" w:color="auto"/>
              <w:right w:val="single" w:sz="4" w:space="0" w:color="auto"/>
            </w:tcBorders>
          </w:tcPr>
          <w:p w14:paraId="1F88F013" w14:textId="2AE99757"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 xml:space="preserve">Β. </w:t>
            </w:r>
          </w:p>
        </w:tc>
        <w:tc>
          <w:tcPr>
            <w:tcW w:w="6287" w:type="dxa"/>
            <w:tcBorders>
              <w:top w:val="single" w:sz="4" w:space="0" w:color="auto"/>
              <w:left w:val="single" w:sz="4" w:space="0" w:color="auto"/>
              <w:bottom w:val="single" w:sz="4" w:space="0" w:color="auto"/>
              <w:right w:val="single" w:sz="4" w:space="0" w:color="auto"/>
            </w:tcBorders>
          </w:tcPr>
          <w:p w14:paraId="636EC272" w14:textId="6896823E" w:rsidR="00BB6F29" w:rsidRPr="00447EFD" w:rsidRDefault="00BB6F29" w:rsidP="008209B4">
            <w:pPr>
              <w:widowControl w:val="0"/>
              <w:autoSpaceDE w:val="0"/>
              <w:autoSpaceDN w:val="0"/>
              <w:spacing w:after="0" w:line="276" w:lineRule="auto"/>
              <w:ind w:right="-4"/>
              <w:jc w:val="both"/>
              <w:rPr>
                <w:rFonts w:ascii="Times New Roman" w:eastAsia="Calibri" w:hAnsi="Times New Roman" w:cs="Times New Roman"/>
                <w:b/>
                <w:bCs/>
              </w:rPr>
            </w:pPr>
            <w:r w:rsidRPr="00447EFD">
              <w:rPr>
                <w:rFonts w:ascii="Times New Roman" w:eastAsia="Calibri" w:hAnsi="Times New Roman" w:cs="Times New Roman"/>
                <w:b/>
                <w:bCs/>
              </w:rPr>
              <w:t>ΣΤΡΩΜΑ</w:t>
            </w:r>
          </w:p>
        </w:tc>
        <w:tc>
          <w:tcPr>
            <w:tcW w:w="923" w:type="dxa"/>
            <w:tcBorders>
              <w:top w:val="single" w:sz="4" w:space="0" w:color="auto"/>
              <w:left w:val="single" w:sz="4" w:space="0" w:color="auto"/>
              <w:bottom w:val="single" w:sz="4" w:space="0" w:color="auto"/>
              <w:right w:val="single" w:sz="4" w:space="0" w:color="auto"/>
            </w:tcBorders>
          </w:tcPr>
          <w:p w14:paraId="2B267C70" w14:textId="77777777" w:rsidR="00BB6F29" w:rsidRPr="00447EFD" w:rsidRDefault="00BB6F29" w:rsidP="00BB6F29">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4" w:space="0" w:color="auto"/>
              <w:right w:val="single" w:sz="4" w:space="0" w:color="auto"/>
            </w:tcBorders>
          </w:tcPr>
          <w:p w14:paraId="7E80932D"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259B11EC" w14:textId="77777777" w:rsidR="00BB6F29" w:rsidRPr="00447EFD" w:rsidRDefault="00BB6F29" w:rsidP="00BB6F29">
            <w:pPr>
              <w:spacing w:after="0" w:line="240" w:lineRule="auto"/>
              <w:rPr>
                <w:rFonts w:ascii="Times New Roman" w:hAnsi="Times New Roman" w:cs="Times New Roman"/>
              </w:rPr>
            </w:pPr>
          </w:p>
        </w:tc>
      </w:tr>
      <w:tr w:rsidR="00BB6F29" w:rsidRPr="00447EFD" w14:paraId="4F82ABFC" w14:textId="77777777" w:rsidTr="00C85540">
        <w:tc>
          <w:tcPr>
            <w:tcW w:w="551" w:type="dxa"/>
            <w:tcBorders>
              <w:top w:val="single" w:sz="4" w:space="0" w:color="auto"/>
              <w:left w:val="single" w:sz="4" w:space="0" w:color="auto"/>
              <w:bottom w:val="single" w:sz="4" w:space="0" w:color="auto"/>
              <w:right w:val="single" w:sz="4" w:space="0" w:color="auto"/>
            </w:tcBorders>
          </w:tcPr>
          <w:p w14:paraId="1D1D3003"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03C7B3CB" w14:textId="2B4940AB" w:rsidR="00BB6F29" w:rsidRPr="00447EFD" w:rsidRDefault="00BB6F29" w:rsidP="004637C5">
            <w:pPr>
              <w:widowControl w:val="0"/>
              <w:autoSpaceDE w:val="0"/>
              <w:autoSpaceDN w:val="0"/>
              <w:spacing w:after="0" w:line="276" w:lineRule="auto"/>
              <w:ind w:right="-4"/>
              <w:jc w:val="both"/>
              <w:rPr>
                <w:rFonts w:ascii="Times New Roman" w:eastAsia="Calibri" w:hAnsi="Times New Roman" w:cs="Times New Roman"/>
                <w:b/>
                <w:bCs/>
              </w:rPr>
            </w:pPr>
            <w:r w:rsidRPr="00447EFD">
              <w:rPr>
                <w:rFonts w:ascii="Times New Roman" w:eastAsia="Calibri" w:hAnsi="Times New Roman" w:cs="Times New Roman"/>
              </w:rPr>
              <w:t>Να διαθέτει στρώμα του ιδίου κατασκευαστικού οίκου με την κλίνη για την απόλυτη συμβατότητα με αυτήν.</w:t>
            </w:r>
          </w:p>
        </w:tc>
        <w:tc>
          <w:tcPr>
            <w:tcW w:w="923" w:type="dxa"/>
            <w:tcBorders>
              <w:top w:val="single" w:sz="4" w:space="0" w:color="auto"/>
              <w:left w:val="single" w:sz="4" w:space="0" w:color="auto"/>
              <w:bottom w:val="single" w:sz="4" w:space="0" w:color="auto"/>
              <w:right w:val="single" w:sz="4" w:space="0" w:color="auto"/>
            </w:tcBorders>
          </w:tcPr>
          <w:p w14:paraId="1F4917EA" w14:textId="39C840F7"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52272314"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4279A383" w14:textId="77777777" w:rsidR="00BB6F29" w:rsidRPr="00447EFD" w:rsidRDefault="00BB6F29" w:rsidP="00BB6F29">
            <w:pPr>
              <w:spacing w:after="0" w:line="240" w:lineRule="auto"/>
              <w:rPr>
                <w:rFonts w:ascii="Times New Roman" w:hAnsi="Times New Roman" w:cs="Times New Roman"/>
              </w:rPr>
            </w:pPr>
          </w:p>
        </w:tc>
      </w:tr>
      <w:tr w:rsidR="00BB6F29" w:rsidRPr="00447EFD" w14:paraId="4DA82F8D" w14:textId="77777777" w:rsidTr="00C85540">
        <w:tc>
          <w:tcPr>
            <w:tcW w:w="551" w:type="dxa"/>
            <w:tcBorders>
              <w:top w:val="single" w:sz="4" w:space="0" w:color="auto"/>
              <w:left w:val="single" w:sz="4" w:space="0" w:color="auto"/>
              <w:bottom w:val="single" w:sz="4" w:space="0" w:color="auto"/>
              <w:right w:val="single" w:sz="4" w:space="0" w:color="auto"/>
            </w:tcBorders>
          </w:tcPr>
          <w:p w14:paraId="7F4A1B7B"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590D4B72" w14:textId="7C52004C" w:rsidR="00BB6F29" w:rsidRPr="00494F89" w:rsidRDefault="00BB6F29" w:rsidP="004637C5">
            <w:pPr>
              <w:spacing w:line="276" w:lineRule="auto"/>
              <w:ind w:left="284" w:right="-4"/>
              <w:jc w:val="both"/>
              <w:rPr>
                <w:rFonts w:ascii="Times New Roman" w:eastAsia="Calibri" w:hAnsi="Times New Roman" w:cs="Times New Roman"/>
                <w:b/>
                <w:bCs/>
              </w:rPr>
            </w:pPr>
            <w:r w:rsidRPr="00494F89">
              <w:rPr>
                <w:rFonts w:ascii="Times New Roman" w:eastAsia="Calibri" w:hAnsi="Times New Roman" w:cs="Times New Roman"/>
                <w:b/>
                <w:bCs/>
              </w:rPr>
              <w:t>Τεχνικά χαρακτηριστικά:</w:t>
            </w:r>
          </w:p>
        </w:tc>
        <w:tc>
          <w:tcPr>
            <w:tcW w:w="923" w:type="dxa"/>
            <w:tcBorders>
              <w:top w:val="single" w:sz="4" w:space="0" w:color="auto"/>
              <w:left w:val="single" w:sz="4" w:space="0" w:color="auto"/>
              <w:bottom w:val="single" w:sz="4" w:space="0" w:color="auto"/>
              <w:right w:val="single" w:sz="4" w:space="0" w:color="auto"/>
            </w:tcBorders>
          </w:tcPr>
          <w:p w14:paraId="6E1447BA" w14:textId="77777777" w:rsidR="00BB6F29" w:rsidRPr="00447EFD" w:rsidRDefault="00BB6F29" w:rsidP="00BB6F29">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4" w:space="0" w:color="auto"/>
              <w:right w:val="single" w:sz="4" w:space="0" w:color="auto"/>
            </w:tcBorders>
          </w:tcPr>
          <w:p w14:paraId="1B109951"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66D67DE2" w14:textId="77777777" w:rsidR="00BB6F29" w:rsidRPr="00447EFD" w:rsidRDefault="00BB6F29" w:rsidP="00BB6F29">
            <w:pPr>
              <w:spacing w:after="0" w:line="240" w:lineRule="auto"/>
              <w:rPr>
                <w:rFonts w:ascii="Times New Roman" w:hAnsi="Times New Roman" w:cs="Times New Roman"/>
              </w:rPr>
            </w:pPr>
          </w:p>
        </w:tc>
      </w:tr>
      <w:tr w:rsidR="00BB6F29" w:rsidRPr="00447EFD" w14:paraId="5B821A0C" w14:textId="77777777" w:rsidTr="00C85540">
        <w:tc>
          <w:tcPr>
            <w:tcW w:w="551" w:type="dxa"/>
            <w:tcBorders>
              <w:top w:val="single" w:sz="4" w:space="0" w:color="auto"/>
              <w:left w:val="single" w:sz="4" w:space="0" w:color="auto"/>
              <w:bottom w:val="single" w:sz="4" w:space="0" w:color="auto"/>
              <w:right w:val="single" w:sz="4" w:space="0" w:color="auto"/>
            </w:tcBorders>
          </w:tcPr>
          <w:p w14:paraId="46056DE6" w14:textId="58713CBF"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1.</w:t>
            </w:r>
          </w:p>
        </w:tc>
        <w:tc>
          <w:tcPr>
            <w:tcW w:w="6287" w:type="dxa"/>
            <w:tcBorders>
              <w:top w:val="single" w:sz="4" w:space="0" w:color="auto"/>
              <w:left w:val="single" w:sz="4" w:space="0" w:color="auto"/>
              <w:bottom w:val="single" w:sz="4" w:space="0" w:color="auto"/>
              <w:right w:val="single" w:sz="4" w:space="0" w:color="auto"/>
            </w:tcBorders>
          </w:tcPr>
          <w:p w14:paraId="5955F82E" w14:textId="4DE4291B" w:rsidR="00BB6F29" w:rsidRPr="00447EFD" w:rsidRDefault="00BB6F29" w:rsidP="004637C5">
            <w:pPr>
              <w:widowControl w:val="0"/>
              <w:autoSpaceDE w:val="0"/>
              <w:autoSpaceDN w:val="0"/>
              <w:spacing w:after="0" w:line="276" w:lineRule="auto"/>
              <w:ind w:right="-4" w:hanging="71"/>
              <w:jc w:val="both"/>
              <w:rPr>
                <w:rFonts w:ascii="Times New Roman" w:eastAsia="Calibri" w:hAnsi="Times New Roman" w:cs="Times New Roman"/>
                <w:b/>
                <w:bCs/>
              </w:rPr>
            </w:pPr>
            <w:r w:rsidRPr="00447EFD">
              <w:rPr>
                <w:rFonts w:ascii="Times New Roman" w:eastAsia="Calibri" w:hAnsi="Times New Roman" w:cs="Times New Roman"/>
              </w:rPr>
              <w:t>Το στρώμα να είναι κατασκευασμένο από υλικά αρίστης ποιότητας, κατάλληλο για νοσοκομειακή χρήση, τουλάχιστον δύο στρώσεων, η κάτω στρώση να είναι  αφρού πολυουρεθάνης, η πάνω στρώση να αποτελείται από τρεις ζώνες κεφαλής-κορμού-πελμάτων. Οι ζώνες κεφαλής και πελμάτων να είναι αφρού πολυουρεθάνης διαφορετικής πυκνότητας με ειδικό σχεδιασμό με εγκάρσιες εγκοπές διαφορετικής σχεδίασης για κάθε ζώνη για την καλύτερη στήριξη του ασθενούς στις ζώνες που ασκείται διαφορετική πίεση λόγω τοπικού βάρους και την καλύτερη προσαρμογή του σώματος και διανομή του βάρους του. Η μεσαία ζώνη του κορμού να αποτελείται από υλικό latex.</w:t>
            </w:r>
          </w:p>
        </w:tc>
        <w:tc>
          <w:tcPr>
            <w:tcW w:w="923" w:type="dxa"/>
            <w:tcBorders>
              <w:top w:val="single" w:sz="4" w:space="0" w:color="auto"/>
              <w:left w:val="single" w:sz="4" w:space="0" w:color="auto"/>
              <w:bottom w:val="single" w:sz="4" w:space="0" w:color="auto"/>
              <w:right w:val="single" w:sz="4" w:space="0" w:color="auto"/>
            </w:tcBorders>
          </w:tcPr>
          <w:p w14:paraId="521EDE91" w14:textId="05E04D28"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054D430F"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00125CE3" w14:textId="77777777" w:rsidR="00BB6F29" w:rsidRPr="00447EFD" w:rsidRDefault="00BB6F29" w:rsidP="00BB6F29">
            <w:pPr>
              <w:spacing w:after="0" w:line="240" w:lineRule="auto"/>
              <w:rPr>
                <w:rFonts w:ascii="Times New Roman" w:hAnsi="Times New Roman" w:cs="Times New Roman"/>
              </w:rPr>
            </w:pPr>
          </w:p>
        </w:tc>
      </w:tr>
      <w:tr w:rsidR="00BB6F29" w:rsidRPr="00447EFD" w14:paraId="7571626A" w14:textId="77777777" w:rsidTr="00C85540">
        <w:tc>
          <w:tcPr>
            <w:tcW w:w="551" w:type="dxa"/>
            <w:tcBorders>
              <w:top w:val="single" w:sz="4" w:space="0" w:color="auto"/>
              <w:left w:val="single" w:sz="4" w:space="0" w:color="auto"/>
              <w:bottom w:val="single" w:sz="4" w:space="0" w:color="auto"/>
              <w:right w:val="single" w:sz="4" w:space="0" w:color="auto"/>
            </w:tcBorders>
          </w:tcPr>
          <w:p w14:paraId="2D243755" w14:textId="6E705DD4"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2.</w:t>
            </w:r>
          </w:p>
        </w:tc>
        <w:tc>
          <w:tcPr>
            <w:tcW w:w="6287" w:type="dxa"/>
            <w:tcBorders>
              <w:top w:val="single" w:sz="4" w:space="0" w:color="auto"/>
              <w:left w:val="single" w:sz="4" w:space="0" w:color="auto"/>
              <w:bottom w:val="single" w:sz="4" w:space="0" w:color="auto"/>
              <w:right w:val="single" w:sz="4" w:space="0" w:color="auto"/>
            </w:tcBorders>
          </w:tcPr>
          <w:p w14:paraId="616B86B4" w14:textId="6C8911CD" w:rsidR="00BB6F29" w:rsidRPr="00447EFD" w:rsidRDefault="00BB6F29" w:rsidP="004637C5">
            <w:pPr>
              <w:widowControl w:val="0"/>
              <w:autoSpaceDE w:val="0"/>
              <w:autoSpaceDN w:val="0"/>
              <w:spacing w:after="0" w:line="276" w:lineRule="auto"/>
              <w:ind w:left="-71" w:right="-4"/>
              <w:jc w:val="both"/>
              <w:rPr>
                <w:rFonts w:ascii="Times New Roman" w:eastAsia="Calibri" w:hAnsi="Times New Roman" w:cs="Times New Roman"/>
                <w:b/>
                <w:bCs/>
              </w:rPr>
            </w:pPr>
            <w:r w:rsidRPr="00447EFD">
              <w:rPr>
                <w:rFonts w:ascii="Times New Roman" w:eastAsia="Calibri" w:hAnsi="Times New Roman" w:cs="Times New Roman"/>
              </w:rPr>
              <w:t>Να είναι ύψους τουλάχιστον 14 εκ, και κατάλληλης πυκνότητας (τουλάχιστον 40 kg/m3), ώστε να επιτυγχάνεται η άνεση του ασθενούς καθώς και η μέγιστη δυνατή προστασία του από τις κατακλίσεις.</w:t>
            </w:r>
          </w:p>
        </w:tc>
        <w:tc>
          <w:tcPr>
            <w:tcW w:w="923" w:type="dxa"/>
            <w:tcBorders>
              <w:top w:val="single" w:sz="4" w:space="0" w:color="auto"/>
              <w:left w:val="single" w:sz="4" w:space="0" w:color="auto"/>
              <w:bottom w:val="single" w:sz="4" w:space="0" w:color="auto"/>
              <w:right w:val="single" w:sz="4" w:space="0" w:color="auto"/>
            </w:tcBorders>
          </w:tcPr>
          <w:p w14:paraId="751B8486" w14:textId="1F399194"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3BB8006A"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1CF4C68A" w14:textId="77777777" w:rsidR="00BB6F29" w:rsidRPr="00447EFD" w:rsidRDefault="00BB6F29" w:rsidP="00BB6F29">
            <w:pPr>
              <w:spacing w:after="0" w:line="240" w:lineRule="auto"/>
              <w:rPr>
                <w:rFonts w:ascii="Times New Roman" w:hAnsi="Times New Roman" w:cs="Times New Roman"/>
              </w:rPr>
            </w:pPr>
          </w:p>
        </w:tc>
      </w:tr>
      <w:tr w:rsidR="00BB6F29" w:rsidRPr="00447EFD" w14:paraId="005B7003" w14:textId="77777777" w:rsidTr="00C85540">
        <w:tc>
          <w:tcPr>
            <w:tcW w:w="551" w:type="dxa"/>
            <w:tcBorders>
              <w:top w:val="single" w:sz="4" w:space="0" w:color="auto"/>
              <w:left w:val="single" w:sz="4" w:space="0" w:color="auto"/>
              <w:bottom w:val="single" w:sz="4" w:space="0" w:color="auto"/>
              <w:right w:val="single" w:sz="4" w:space="0" w:color="auto"/>
            </w:tcBorders>
          </w:tcPr>
          <w:p w14:paraId="1497CC9F" w14:textId="29D575FE"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lastRenderedPageBreak/>
              <w:t>3.</w:t>
            </w:r>
          </w:p>
        </w:tc>
        <w:tc>
          <w:tcPr>
            <w:tcW w:w="6287" w:type="dxa"/>
            <w:tcBorders>
              <w:top w:val="single" w:sz="4" w:space="0" w:color="auto"/>
              <w:left w:val="single" w:sz="4" w:space="0" w:color="auto"/>
              <w:bottom w:val="single" w:sz="4" w:space="0" w:color="auto"/>
              <w:right w:val="single" w:sz="4" w:space="0" w:color="auto"/>
            </w:tcBorders>
          </w:tcPr>
          <w:p w14:paraId="1E91A7CF" w14:textId="34A0C521" w:rsidR="00BB6F29" w:rsidRPr="00447EFD" w:rsidRDefault="00BB6F29" w:rsidP="004637C5">
            <w:pPr>
              <w:widowControl w:val="0"/>
              <w:autoSpaceDE w:val="0"/>
              <w:autoSpaceDN w:val="0"/>
              <w:spacing w:after="0" w:line="276" w:lineRule="auto"/>
              <w:ind w:right="-4" w:hanging="71"/>
              <w:jc w:val="both"/>
              <w:rPr>
                <w:rFonts w:ascii="Times New Roman" w:eastAsia="Calibri" w:hAnsi="Times New Roman" w:cs="Times New Roman"/>
                <w:b/>
                <w:bCs/>
              </w:rPr>
            </w:pPr>
            <w:r w:rsidRPr="00447EFD">
              <w:rPr>
                <w:rFonts w:ascii="Times New Roman" w:eastAsia="Calibri" w:hAnsi="Times New Roman" w:cs="Times New Roman"/>
              </w:rPr>
              <w:t>Να προσφερθεί προς επιλογή ειδική ενίσχυση ζώνης κατά μήκος ώστε να μη γλιστρά ο ασθενής κατά την έγερσή του.</w:t>
            </w:r>
          </w:p>
        </w:tc>
        <w:tc>
          <w:tcPr>
            <w:tcW w:w="923" w:type="dxa"/>
            <w:tcBorders>
              <w:top w:val="single" w:sz="4" w:space="0" w:color="auto"/>
              <w:left w:val="single" w:sz="4" w:space="0" w:color="auto"/>
              <w:bottom w:val="single" w:sz="4" w:space="0" w:color="auto"/>
              <w:right w:val="single" w:sz="4" w:space="0" w:color="auto"/>
            </w:tcBorders>
          </w:tcPr>
          <w:p w14:paraId="54DF84F1" w14:textId="7E92A098"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1DFBFC1A"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67033029" w14:textId="77777777" w:rsidR="00BB6F29" w:rsidRPr="00447EFD" w:rsidRDefault="00BB6F29" w:rsidP="00BB6F29">
            <w:pPr>
              <w:spacing w:after="0" w:line="240" w:lineRule="auto"/>
              <w:rPr>
                <w:rFonts w:ascii="Times New Roman" w:hAnsi="Times New Roman" w:cs="Times New Roman"/>
              </w:rPr>
            </w:pPr>
          </w:p>
        </w:tc>
      </w:tr>
      <w:tr w:rsidR="00BB6F29" w:rsidRPr="00447EFD" w14:paraId="4517EB69" w14:textId="77777777" w:rsidTr="00C85540">
        <w:tc>
          <w:tcPr>
            <w:tcW w:w="551" w:type="dxa"/>
            <w:tcBorders>
              <w:top w:val="single" w:sz="4" w:space="0" w:color="auto"/>
              <w:left w:val="single" w:sz="4" w:space="0" w:color="auto"/>
              <w:bottom w:val="single" w:sz="4" w:space="0" w:color="auto"/>
              <w:right w:val="single" w:sz="4" w:space="0" w:color="auto"/>
            </w:tcBorders>
          </w:tcPr>
          <w:p w14:paraId="7C02823C" w14:textId="4620AAE3"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4.</w:t>
            </w:r>
          </w:p>
        </w:tc>
        <w:tc>
          <w:tcPr>
            <w:tcW w:w="6287" w:type="dxa"/>
            <w:tcBorders>
              <w:top w:val="single" w:sz="4" w:space="0" w:color="auto"/>
              <w:left w:val="single" w:sz="4" w:space="0" w:color="auto"/>
              <w:bottom w:val="single" w:sz="4" w:space="0" w:color="auto"/>
              <w:right w:val="single" w:sz="4" w:space="0" w:color="auto"/>
            </w:tcBorders>
          </w:tcPr>
          <w:p w14:paraId="074B293E" w14:textId="07A3E31A" w:rsidR="00BB6F29" w:rsidRPr="00447EFD" w:rsidRDefault="00BB6F29" w:rsidP="004637C5">
            <w:pPr>
              <w:widowControl w:val="0"/>
              <w:autoSpaceDE w:val="0"/>
              <w:autoSpaceDN w:val="0"/>
              <w:spacing w:after="0" w:line="276" w:lineRule="auto"/>
              <w:ind w:left="-71" w:right="-4"/>
              <w:jc w:val="both"/>
              <w:rPr>
                <w:rFonts w:ascii="Times New Roman" w:eastAsia="Calibri" w:hAnsi="Times New Roman" w:cs="Times New Roman"/>
                <w:b/>
                <w:bCs/>
              </w:rPr>
            </w:pPr>
            <w:r w:rsidRPr="00447EFD">
              <w:rPr>
                <w:rFonts w:ascii="Times New Roman" w:eastAsia="Calibri" w:hAnsi="Times New Roman" w:cs="Times New Roman"/>
              </w:rPr>
              <w:t>Να είναι βραδύκαυστο. Να κατατεθεί πιστοποίηση από ανεξάρτητο φορέα. Να αναφερθεί η οδηγία.</w:t>
            </w:r>
          </w:p>
        </w:tc>
        <w:tc>
          <w:tcPr>
            <w:tcW w:w="923" w:type="dxa"/>
            <w:tcBorders>
              <w:top w:val="single" w:sz="4" w:space="0" w:color="auto"/>
              <w:left w:val="single" w:sz="4" w:space="0" w:color="auto"/>
              <w:bottom w:val="single" w:sz="4" w:space="0" w:color="auto"/>
              <w:right w:val="single" w:sz="4" w:space="0" w:color="auto"/>
            </w:tcBorders>
          </w:tcPr>
          <w:p w14:paraId="6979E34C" w14:textId="5A27F282"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0411C829"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39386F70" w14:textId="77777777" w:rsidR="00BB6F29" w:rsidRPr="00447EFD" w:rsidRDefault="00BB6F29" w:rsidP="00BB6F29">
            <w:pPr>
              <w:spacing w:after="0" w:line="240" w:lineRule="auto"/>
              <w:rPr>
                <w:rFonts w:ascii="Times New Roman" w:hAnsi="Times New Roman" w:cs="Times New Roman"/>
              </w:rPr>
            </w:pPr>
          </w:p>
        </w:tc>
      </w:tr>
      <w:tr w:rsidR="00BB6F29" w:rsidRPr="00447EFD" w14:paraId="17E7EFF5" w14:textId="77777777" w:rsidTr="00C85540">
        <w:tc>
          <w:tcPr>
            <w:tcW w:w="551" w:type="dxa"/>
            <w:tcBorders>
              <w:top w:val="single" w:sz="4" w:space="0" w:color="auto"/>
              <w:left w:val="single" w:sz="4" w:space="0" w:color="auto"/>
              <w:bottom w:val="single" w:sz="4" w:space="0" w:color="auto"/>
              <w:right w:val="single" w:sz="4" w:space="0" w:color="auto"/>
            </w:tcBorders>
          </w:tcPr>
          <w:p w14:paraId="0C1FC779" w14:textId="7573C866"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5.</w:t>
            </w:r>
          </w:p>
        </w:tc>
        <w:tc>
          <w:tcPr>
            <w:tcW w:w="6287" w:type="dxa"/>
            <w:tcBorders>
              <w:top w:val="single" w:sz="4" w:space="0" w:color="auto"/>
              <w:left w:val="single" w:sz="4" w:space="0" w:color="auto"/>
              <w:bottom w:val="single" w:sz="4" w:space="0" w:color="auto"/>
              <w:right w:val="single" w:sz="4" w:space="0" w:color="auto"/>
            </w:tcBorders>
          </w:tcPr>
          <w:p w14:paraId="3A341A11" w14:textId="23EA3309" w:rsidR="00BB6F29" w:rsidRPr="00447EFD" w:rsidRDefault="00BB6F29" w:rsidP="004637C5">
            <w:pPr>
              <w:widowControl w:val="0"/>
              <w:autoSpaceDE w:val="0"/>
              <w:autoSpaceDN w:val="0"/>
              <w:spacing w:after="0" w:line="276" w:lineRule="auto"/>
              <w:ind w:left="-71" w:right="-4"/>
              <w:jc w:val="both"/>
              <w:rPr>
                <w:rFonts w:ascii="Times New Roman" w:eastAsia="Calibri" w:hAnsi="Times New Roman" w:cs="Times New Roman"/>
                <w:b/>
                <w:bCs/>
              </w:rPr>
            </w:pPr>
            <w:r w:rsidRPr="00447EFD">
              <w:rPr>
                <w:rFonts w:ascii="Times New Roman" w:eastAsia="Calibri" w:hAnsi="Times New Roman" w:cs="Times New Roman"/>
              </w:rPr>
              <w:t>Το στρώμα να είναι ελαφρύ, το μέγεθός του ανάλογο των διαστάσεων της κλίνης και κατάλληλο για βάρος ασθενή 220 κιλά τουλάχιστον.</w:t>
            </w:r>
          </w:p>
        </w:tc>
        <w:tc>
          <w:tcPr>
            <w:tcW w:w="923" w:type="dxa"/>
            <w:tcBorders>
              <w:top w:val="single" w:sz="4" w:space="0" w:color="auto"/>
              <w:left w:val="single" w:sz="4" w:space="0" w:color="auto"/>
              <w:bottom w:val="single" w:sz="4" w:space="0" w:color="auto"/>
              <w:right w:val="single" w:sz="4" w:space="0" w:color="auto"/>
            </w:tcBorders>
          </w:tcPr>
          <w:p w14:paraId="7BD8BEFC" w14:textId="498F58D7"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4523CE52" w14:textId="77777777" w:rsidR="00BB6F29" w:rsidRPr="00447EFD" w:rsidRDefault="00BB6F29" w:rsidP="00BB6F29">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09AEF489" w14:textId="77777777" w:rsidR="00BB6F29" w:rsidRPr="00447EFD" w:rsidRDefault="00BB6F29" w:rsidP="00BB6F29">
            <w:pPr>
              <w:spacing w:after="0" w:line="240" w:lineRule="auto"/>
              <w:rPr>
                <w:rFonts w:ascii="Times New Roman" w:hAnsi="Times New Roman" w:cs="Times New Roman"/>
              </w:rPr>
            </w:pPr>
          </w:p>
        </w:tc>
      </w:tr>
      <w:tr w:rsidR="00BB6F29" w:rsidRPr="00447EFD" w14:paraId="6903C292" w14:textId="77777777" w:rsidTr="00C85540">
        <w:trPr>
          <w:trHeight w:val="29"/>
        </w:trPr>
        <w:tc>
          <w:tcPr>
            <w:tcW w:w="551" w:type="dxa"/>
            <w:vMerge w:val="restart"/>
            <w:tcBorders>
              <w:top w:val="single" w:sz="4" w:space="0" w:color="auto"/>
              <w:left w:val="single" w:sz="4" w:space="0" w:color="auto"/>
              <w:right w:val="single" w:sz="4" w:space="0" w:color="auto"/>
            </w:tcBorders>
          </w:tcPr>
          <w:p w14:paraId="0C6A6328" w14:textId="1A893FE4"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6.</w:t>
            </w:r>
          </w:p>
        </w:tc>
        <w:tc>
          <w:tcPr>
            <w:tcW w:w="6287" w:type="dxa"/>
            <w:tcBorders>
              <w:top w:val="single" w:sz="4" w:space="0" w:color="auto"/>
              <w:left w:val="single" w:sz="4" w:space="0" w:color="auto"/>
              <w:bottom w:val="single" w:sz="4" w:space="0" w:color="auto"/>
              <w:right w:val="single" w:sz="4" w:space="0" w:color="auto"/>
            </w:tcBorders>
          </w:tcPr>
          <w:p w14:paraId="686AB405" w14:textId="3337051B" w:rsidR="00BB6F29" w:rsidRPr="00447EFD" w:rsidRDefault="00BB6F29" w:rsidP="004637C5">
            <w:pPr>
              <w:widowControl w:val="0"/>
              <w:autoSpaceDE w:val="0"/>
              <w:autoSpaceDN w:val="0"/>
              <w:spacing w:after="0" w:line="276" w:lineRule="auto"/>
              <w:ind w:left="-71" w:right="-4"/>
              <w:jc w:val="both"/>
              <w:rPr>
                <w:rFonts w:ascii="Times New Roman" w:eastAsia="Calibri" w:hAnsi="Times New Roman" w:cs="Times New Roman"/>
                <w:b/>
                <w:bCs/>
              </w:rPr>
            </w:pPr>
            <w:r w:rsidRPr="00447EFD">
              <w:rPr>
                <w:rFonts w:ascii="Times New Roman" w:eastAsia="Calibri" w:hAnsi="Times New Roman" w:cs="Times New Roman"/>
              </w:rPr>
              <w:t>Το στρώμα να μπορεί να απολυμαίνεται και να διαθέτει κάλυμμα με τα παρακάτω χαρακτηριστικά:</w:t>
            </w:r>
          </w:p>
        </w:tc>
        <w:tc>
          <w:tcPr>
            <w:tcW w:w="923" w:type="dxa"/>
            <w:tcBorders>
              <w:top w:val="single" w:sz="4" w:space="0" w:color="auto"/>
              <w:left w:val="single" w:sz="4" w:space="0" w:color="auto"/>
              <w:right w:val="single" w:sz="4" w:space="0" w:color="auto"/>
            </w:tcBorders>
          </w:tcPr>
          <w:p w14:paraId="60891063" w14:textId="1B50145D"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val="restart"/>
            <w:tcBorders>
              <w:top w:val="single" w:sz="4" w:space="0" w:color="auto"/>
              <w:left w:val="single" w:sz="4" w:space="0" w:color="auto"/>
              <w:right w:val="single" w:sz="4" w:space="0" w:color="auto"/>
            </w:tcBorders>
          </w:tcPr>
          <w:p w14:paraId="05468760" w14:textId="77777777" w:rsidR="00BB6F29" w:rsidRPr="00447EFD" w:rsidRDefault="00BB6F29" w:rsidP="00BB6F29">
            <w:pPr>
              <w:spacing w:after="0" w:line="240" w:lineRule="auto"/>
              <w:rPr>
                <w:rFonts w:ascii="Times New Roman" w:hAnsi="Times New Roman" w:cs="Times New Roman"/>
              </w:rPr>
            </w:pPr>
          </w:p>
        </w:tc>
        <w:tc>
          <w:tcPr>
            <w:tcW w:w="1190" w:type="dxa"/>
            <w:vMerge w:val="restart"/>
            <w:tcBorders>
              <w:top w:val="single" w:sz="4" w:space="0" w:color="auto"/>
              <w:left w:val="single" w:sz="4" w:space="0" w:color="auto"/>
              <w:right w:val="single" w:sz="4" w:space="0" w:color="auto"/>
            </w:tcBorders>
          </w:tcPr>
          <w:p w14:paraId="7DC42671" w14:textId="77777777" w:rsidR="00BB6F29" w:rsidRPr="00447EFD" w:rsidRDefault="00BB6F29" w:rsidP="00BB6F29">
            <w:pPr>
              <w:spacing w:after="0" w:line="240" w:lineRule="auto"/>
              <w:rPr>
                <w:rFonts w:ascii="Times New Roman" w:hAnsi="Times New Roman" w:cs="Times New Roman"/>
              </w:rPr>
            </w:pPr>
          </w:p>
        </w:tc>
      </w:tr>
      <w:tr w:rsidR="00BB6F29" w:rsidRPr="00447EFD" w14:paraId="47D3C841" w14:textId="77777777" w:rsidTr="00C85540">
        <w:trPr>
          <w:trHeight w:val="26"/>
        </w:trPr>
        <w:tc>
          <w:tcPr>
            <w:tcW w:w="551" w:type="dxa"/>
            <w:vMerge/>
            <w:tcBorders>
              <w:left w:val="single" w:sz="4" w:space="0" w:color="auto"/>
              <w:right w:val="single" w:sz="4" w:space="0" w:color="auto"/>
            </w:tcBorders>
          </w:tcPr>
          <w:p w14:paraId="238FB7CC"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5B8AD6C3" w14:textId="4C31D874" w:rsidR="00BB6F29" w:rsidRPr="00447EFD" w:rsidRDefault="00BB6F29" w:rsidP="004637C5">
            <w:pPr>
              <w:widowControl w:val="0"/>
              <w:autoSpaceDE w:val="0"/>
              <w:autoSpaceDN w:val="0"/>
              <w:spacing w:after="0" w:line="276" w:lineRule="auto"/>
              <w:ind w:right="-4" w:hanging="71"/>
              <w:jc w:val="both"/>
              <w:rPr>
                <w:rFonts w:ascii="Times New Roman" w:eastAsia="Calibri" w:hAnsi="Times New Roman" w:cs="Times New Roman"/>
                <w:b/>
                <w:bCs/>
              </w:rPr>
            </w:pPr>
            <w:r w:rsidRPr="00447EFD">
              <w:rPr>
                <w:rFonts w:ascii="Times New Roman" w:eastAsia="Calibri" w:hAnsi="Times New Roman" w:cs="Times New Roman"/>
              </w:rPr>
              <w:t>• Αδιάβροχο</w:t>
            </w:r>
          </w:p>
        </w:tc>
        <w:tc>
          <w:tcPr>
            <w:tcW w:w="923" w:type="dxa"/>
            <w:tcBorders>
              <w:left w:val="single" w:sz="4" w:space="0" w:color="auto"/>
              <w:right w:val="single" w:sz="4" w:space="0" w:color="auto"/>
            </w:tcBorders>
          </w:tcPr>
          <w:p w14:paraId="785DE5E1" w14:textId="6A29E89B"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4548F049" w14:textId="77777777" w:rsidR="00BB6F29" w:rsidRPr="00447EFD" w:rsidRDefault="00BB6F29" w:rsidP="00BB6F29">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1A36EAA0" w14:textId="77777777" w:rsidR="00BB6F29" w:rsidRPr="00447EFD" w:rsidRDefault="00BB6F29" w:rsidP="00BB6F29">
            <w:pPr>
              <w:spacing w:after="0" w:line="240" w:lineRule="auto"/>
              <w:rPr>
                <w:rFonts w:ascii="Times New Roman" w:hAnsi="Times New Roman" w:cs="Times New Roman"/>
              </w:rPr>
            </w:pPr>
          </w:p>
        </w:tc>
      </w:tr>
      <w:tr w:rsidR="00BB6F29" w:rsidRPr="00447EFD" w14:paraId="4ED9411A" w14:textId="77777777" w:rsidTr="00C85540">
        <w:trPr>
          <w:trHeight w:val="26"/>
        </w:trPr>
        <w:tc>
          <w:tcPr>
            <w:tcW w:w="551" w:type="dxa"/>
            <w:vMerge/>
            <w:tcBorders>
              <w:left w:val="single" w:sz="4" w:space="0" w:color="auto"/>
              <w:right w:val="single" w:sz="4" w:space="0" w:color="auto"/>
            </w:tcBorders>
          </w:tcPr>
          <w:p w14:paraId="22B62E12"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421234D1" w14:textId="2F49C849" w:rsidR="00BB6F29" w:rsidRPr="00447EFD" w:rsidRDefault="00BB6F29" w:rsidP="004637C5">
            <w:pPr>
              <w:widowControl w:val="0"/>
              <w:autoSpaceDE w:val="0"/>
              <w:autoSpaceDN w:val="0"/>
              <w:spacing w:after="0" w:line="276" w:lineRule="auto"/>
              <w:ind w:right="-4" w:hanging="71"/>
              <w:jc w:val="both"/>
              <w:rPr>
                <w:rFonts w:ascii="Times New Roman" w:eastAsia="Calibri" w:hAnsi="Times New Roman" w:cs="Times New Roman"/>
                <w:b/>
                <w:bCs/>
              </w:rPr>
            </w:pPr>
            <w:r w:rsidRPr="00447EFD">
              <w:rPr>
                <w:rFonts w:ascii="Times New Roman" w:eastAsia="Calibri" w:hAnsi="Times New Roman" w:cs="Times New Roman"/>
              </w:rPr>
              <w:t>• Αεροδιαπερατό</w:t>
            </w:r>
          </w:p>
        </w:tc>
        <w:tc>
          <w:tcPr>
            <w:tcW w:w="923" w:type="dxa"/>
            <w:tcBorders>
              <w:left w:val="single" w:sz="4" w:space="0" w:color="auto"/>
              <w:right w:val="single" w:sz="4" w:space="0" w:color="auto"/>
            </w:tcBorders>
          </w:tcPr>
          <w:p w14:paraId="4F810C51" w14:textId="64CD84AF"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24C269D3" w14:textId="77777777" w:rsidR="00BB6F29" w:rsidRPr="00447EFD" w:rsidRDefault="00BB6F29" w:rsidP="00BB6F29">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51629ACB" w14:textId="77777777" w:rsidR="00BB6F29" w:rsidRPr="00447EFD" w:rsidRDefault="00BB6F29" w:rsidP="00BB6F29">
            <w:pPr>
              <w:spacing w:after="0" w:line="240" w:lineRule="auto"/>
              <w:rPr>
                <w:rFonts w:ascii="Times New Roman" w:hAnsi="Times New Roman" w:cs="Times New Roman"/>
              </w:rPr>
            </w:pPr>
          </w:p>
        </w:tc>
      </w:tr>
      <w:tr w:rsidR="00BB6F29" w:rsidRPr="00447EFD" w14:paraId="546CA996" w14:textId="77777777" w:rsidTr="00C85540">
        <w:trPr>
          <w:trHeight w:val="26"/>
        </w:trPr>
        <w:tc>
          <w:tcPr>
            <w:tcW w:w="551" w:type="dxa"/>
            <w:vMerge/>
            <w:tcBorders>
              <w:left w:val="single" w:sz="4" w:space="0" w:color="auto"/>
              <w:right w:val="single" w:sz="4" w:space="0" w:color="auto"/>
            </w:tcBorders>
          </w:tcPr>
          <w:p w14:paraId="7FA356BC"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384377C3" w14:textId="3C9572CF" w:rsidR="00BB6F29" w:rsidRPr="00447EFD" w:rsidRDefault="00BB6F29" w:rsidP="004637C5">
            <w:pPr>
              <w:widowControl w:val="0"/>
              <w:autoSpaceDE w:val="0"/>
              <w:autoSpaceDN w:val="0"/>
              <w:spacing w:after="0" w:line="276" w:lineRule="auto"/>
              <w:ind w:right="-4" w:hanging="71"/>
              <w:jc w:val="both"/>
              <w:rPr>
                <w:rFonts w:ascii="Times New Roman" w:eastAsia="Calibri" w:hAnsi="Times New Roman" w:cs="Times New Roman"/>
                <w:b/>
                <w:bCs/>
              </w:rPr>
            </w:pPr>
            <w:r w:rsidRPr="00447EFD">
              <w:rPr>
                <w:rFonts w:ascii="Times New Roman" w:eastAsia="Calibri" w:hAnsi="Times New Roman" w:cs="Times New Roman"/>
              </w:rPr>
              <w:t>• Αντιβακτηριακό</w:t>
            </w:r>
          </w:p>
        </w:tc>
        <w:tc>
          <w:tcPr>
            <w:tcW w:w="923" w:type="dxa"/>
            <w:tcBorders>
              <w:left w:val="single" w:sz="4" w:space="0" w:color="auto"/>
              <w:right w:val="single" w:sz="4" w:space="0" w:color="auto"/>
            </w:tcBorders>
          </w:tcPr>
          <w:p w14:paraId="0F564B49" w14:textId="3B680983"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7C92E205" w14:textId="77777777" w:rsidR="00BB6F29" w:rsidRPr="00447EFD" w:rsidRDefault="00BB6F29" w:rsidP="00BB6F29">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29F5C3FE" w14:textId="77777777" w:rsidR="00BB6F29" w:rsidRPr="00447EFD" w:rsidRDefault="00BB6F29" w:rsidP="00BB6F29">
            <w:pPr>
              <w:spacing w:after="0" w:line="240" w:lineRule="auto"/>
              <w:rPr>
                <w:rFonts w:ascii="Times New Roman" w:hAnsi="Times New Roman" w:cs="Times New Roman"/>
              </w:rPr>
            </w:pPr>
          </w:p>
        </w:tc>
      </w:tr>
      <w:tr w:rsidR="00BB6F29" w:rsidRPr="00447EFD" w14:paraId="3FF9A373" w14:textId="77777777" w:rsidTr="00C85540">
        <w:trPr>
          <w:trHeight w:val="26"/>
        </w:trPr>
        <w:tc>
          <w:tcPr>
            <w:tcW w:w="551" w:type="dxa"/>
            <w:vMerge/>
            <w:tcBorders>
              <w:left w:val="single" w:sz="4" w:space="0" w:color="auto"/>
              <w:right w:val="single" w:sz="4" w:space="0" w:color="auto"/>
            </w:tcBorders>
          </w:tcPr>
          <w:p w14:paraId="67B2AFD0"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4D0FB3FA" w14:textId="4C624451" w:rsidR="00BB6F29" w:rsidRPr="00447EFD" w:rsidRDefault="00BB6F29" w:rsidP="004637C5">
            <w:pPr>
              <w:widowControl w:val="0"/>
              <w:autoSpaceDE w:val="0"/>
              <w:autoSpaceDN w:val="0"/>
              <w:spacing w:after="0" w:line="276" w:lineRule="auto"/>
              <w:ind w:right="-4" w:hanging="71"/>
              <w:jc w:val="both"/>
              <w:rPr>
                <w:rFonts w:ascii="Times New Roman" w:eastAsia="Calibri" w:hAnsi="Times New Roman" w:cs="Times New Roman"/>
                <w:b/>
                <w:bCs/>
              </w:rPr>
            </w:pPr>
            <w:r w:rsidRPr="00447EFD">
              <w:rPr>
                <w:rFonts w:ascii="Times New Roman" w:eastAsia="Calibri" w:hAnsi="Times New Roman" w:cs="Times New Roman"/>
              </w:rPr>
              <w:t>• Διελαστικό</w:t>
            </w:r>
          </w:p>
        </w:tc>
        <w:tc>
          <w:tcPr>
            <w:tcW w:w="923" w:type="dxa"/>
            <w:tcBorders>
              <w:left w:val="single" w:sz="4" w:space="0" w:color="auto"/>
              <w:right w:val="single" w:sz="4" w:space="0" w:color="auto"/>
            </w:tcBorders>
          </w:tcPr>
          <w:p w14:paraId="6E78497F" w14:textId="2141BB90"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17A87883" w14:textId="77777777" w:rsidR="00BB6F29" w:rsidRPr="00447EFD" w:rsidRDefault="00BB6F29" w:rsidP="00BB6F29">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3523F84E" w14:textId="77777777" w:rsidR="00BB6F29" w:rsidRPr="00447EFD" w:rsidRDefault="00BB6F29" w:rsidP="00BB6F29">
            <w:pPr>
              <w:spacing w:after="0" w:line="240" w:lineRule="auto"/>
              <w:rPr>
                <w:rFonts w:ascii="Times New Roman" w:hAnsi="Times New Roman" w:cs="Times New Roman"/>
              </w:rPr>
            </w:pPr>
          </w:p>
        </w:tc>
      </w:tr>
      <w:tr w:rsidR="00BB6F29" w:rsidRPr="00447EFD" w14:paraId="08BA3145" w14:textId="77777777" w:rsidTr="00C85540">
        <w:trPr>
          <w:trHeight w:val="26"/>
        </w:trPr>
        <w:tc>
          <w:tcPr>
            <w:tcW w:w="551" w:type="dxa"/>
            <w:vMerge/>
            <w:tcBorders>
              <w:left w:val="single" w:sz="4" w:space="0" w:color="auto"/>
              <w:right w:val="single" w:sz="4" w:space="0" w:color="auto"/>
            </w:tcBorders>
          </w:tcPr>
          <w:p w14:paraId="670047D2"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10D0235A" w14:textId="70E3BE73" w:rsidR="00BB6F29" w:rsidRPr="00447EFD" w:rsidRDefault="00BB6F29" w:rsidP="004637C5">
            <w:pPr>
              <w:widowControl w:val="0"/>
              <w:autoSpaceDE w:val="0"/>
              <w:autoSpaceDN w:val="0"/>
              <w:spacing w:after="0" w:line="276" w:lineRule="auto"/>
              <w:ind w:right="-4" w:hanging="71"/>
              <w:jc w:val="both"/>
              <w:rPr>
                <w:rFonts w:ascii="Times New Roman" w:eastAsia="Calibri" w:hAnsi="Times New Roman" w:cs="Times New Roman"/>
                <w:b/>
                <w:bCs/>
              </w:rPr>
            </w:pPr>
            <w:r w:rsidRPr="00447EFD">
              <w:rPr>
                <w:rFonts w:ascii="Times New Roman" w:eastAsia="Calibri" w:hAnsi="Times New Roman" w:cs="Times New Roman"/>
              </w:rPr>
              <w:t>• Βραδύκαυστο</w:t>
            </w:r>
          </w:p>
        </w:tc>
        <w:tc>
          <w:tcPr>
            <w:tcW w:w="923" w:type="dxa"/>
            <w:tcBorders>
              <w:left w:val="single" w:sz="4" w:space="0" w:color="auto"/>
              <w:right w:val="single" w:sz="4" w:space="0" w:color="auto"/>
            </w:tcBorders>
          </w:tcPr>
          <w:p w14:paraId="1BE8E1EE" w14:textId="71C53609"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50301DB5" w14:textId="77777777" w:rsidR="00BB6F29" w:rsidRPr="00447EFD" w:rsidRDefault="00BB6F29" w:rsidP="00BB6F29">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60F09613" w14:textId="77777777" w:rsidR="00BB6F29" w:rsidRPr="00447EFD" w:rsidRDefault="00BB6F29" w:rsidP="00BB6F29">
            <w:pPr>
              <w:spacing w:after="0" w:line="240" w:lineRule="auto"/>
              <w:rPr>
                <w:rFonts w:ascii="Times New Roman" w:hAnsi="Times New Roman" w:cs="Times New Roman"/>
              </w:rPr>
            </w:pPr>
          </w:p>
        </w:tc>
      </w:tr>
      <w:tr w:rsidR="00BB6F29" w:rsidRPr="00447EFD" w14:paraId="65E36BE1" w14:textId="77777777" w:rsidTr="00C85540">
        <w:trPr>
          <w:trHeight w:val="26"/>
        </w:trPr>
        <w:tc>
          <w:tcPr>
            <w:tcW w:w="551" w:type="dxa"/>
            <w:vMerge/>
            <w:tcBorders>
              <w:left w:val="single" w:sz="4" w:space="0" w:color="auto"/>
              <w:right w:val="single" w:sz="4" w:space="0" w:color="auto"/>
            </w:tcBorders>
          </w:tcPr>
          <w:p w14:paraId="6A00D9CA"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3DAFFD4A" w14:textId="6C0E389C" w:rsidR="00BB6F29" w:rsidRPr="00447EFD" w:rsidRDefault="00BB6F29" w:rsidP="004637C5">
            <w:pPr>
              <w:widowControl w:val="0"/>
              <w:autoSpaceDE w:val="0"/>
              <w:autoSpaceDN w:val="0"/>
              <w:spacing w:after="0" w:line="276" w:lineRule="auto"/>
              <w:ind w:right="-4" w:hanging="71"/>
              <w:jc w:val="both"/>
              <w:rPr>
                <w:rFonts w:ascii="Times New Roman" w:eastAsia="Calibri" w:hAnsi="Times New Roman" w:cs="Times New Roman"/>
                <w:b/>
                <w:bCs/>
              </w:rPr>
            </w:pPr>
            <w:r w:rsidRPr="00447EFD">
              <w:rPr>
                <w:rFonts w:ascii="Times New Roman" w:eastAsia="Calibri" w:hAnsi="Times New Roman" w:cs="Times New Roman"/>
              </w:rPr>
              <w:t>• Να πλένεται σε πλυντήριο. Να αναφερθεί η θερμοκρασία πλύσης. Να μπορεί να απολυμανθεί σε ειδικό κλίβανο απολύμανσης έως 120ο C σε περίπτωση μολυσματικού περιστατικού.</w:t>
            </w:r>
          </w:p>
        </w:tc>
        <w:tc>
          <w:tcPr>
            <w:tcW w:w="923" w:type="dxa"/>
            <w:tcBorders>
              <w:left w:val="single" w:sz="4" w:space="0" w:color="auto"/>
              <w:right w:val="single" w:sz="4" w:space="0" w:color="auto"/>
            </w:tcBorders>
          </w:tcPr>
          <w:p w14:paraId="2394D0BC" w14:textId="35B6F659"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1F186F66" w14:textId="77777777" w:rsidR="00BB6F29" w:rsidRPr="00447EFD" w:rsidRDefault="00BB6F29" w:rsidP="00BB6F29">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07767140" w14:textId="77777777" w:rsidR="00BB6F29" w:rsidRPr="00447EFD" w:rsidRDefault="00BB6F29" w:rsidP="00BB6F29">
            <w:pPr>
              <w:spacing w:after="0" w:line="240" w:lineRule="auto"/>
              <w:rPr>
                <w:rFonts w:ascii="Times New Roman" w:hAnsi="Times New Roman" w:cs="Times New Roman"/>
              </w:rPr>
            </w:pPr>
          </w:p>
        </w:tc>
      </w:tr>
      <w:tr w:rsidR="00BB6F29" w:rsidRPr="00447EFD" w14:paraId="76BDA2F5" w14:textId="77777777" w:rsidTr="00C85540">
        <w:trPr>
          <w:trHeight w:val="26"/>
        </w:trPr>
        <w:tc>
          <w:tcPr>
            <w:tcW w:w="551" w:type="dxa"/>
            <w:vMerge/>
            <w:tcBorders>
              <w:left w:val="single" w:sz="4" w:space="0" w:color="auto"/>
              <w:right w:val="single" w:sz="4" w:space="0" w:color="auto"/>
            </w:tcBorders>
          </w:tcPr>
          <w:p w14:paraId="60AE8974"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22DC0481" w14:textId="789EBC2B" w:rsidR="00BB6F29" w:rsidRPr="00447EFD" w:rsidRDefault="00BB6F29" w:rsidP="004637C5">
            <w:pPr>
              <w:widowControl w:val="0"/>
              <w:autoSpaceDE w:val="0"/>
              <w:autoSpaceDN w:val="0"/>
              <w:spacing w:after="0" w:line="276" w:lineRule="auto"/>
              <w:ind w:right="-4" w:hanging="71"/>
              <w:jc w:val="both"/>
              <w:rPr>
                <w:rFonts w:ascii="Times New Roman" w:eastAsia="Calibri" w:hAnsi="Times New Roman" w:cs="Times New Roman"/>
                <w:b/>
                <w:bCs/>
              </w:rPr>
            </w:pPr>
            <w:r w:rsidRPr="00447EFD">
              <w:rPr>
                <w:rFonts w:ascii="Times New Roman" w:eastAsia="Calibri" w:hAnsi="Times New Roman" w:cs="Times New Roman"/>
              </w:rPr>
              <w:t>• Οι ραφές του να είναι ραμμένες και κολλημένες με τρόπο (να αναφερθεί η μέθοδος), ώστε να παρέχεται η βέλτιστη προστασία του στρώματος από εισροή υγρών.</w:t>
            </w:r>
          </w:p>
        </w:tc>
        <w:tc>
          <w:tcPr>
            <w:tcW w:w="923" w:type="dxa"/>
            <w:tcBorders>
              <w:left w:val="single" w:sz="4" w:space="0" w:color="auto"/>
              <w:right w:val="single" w:sz="4" w:space="0" w:color="auto"/>
            </w:tcBorders>
          </w:tcPr>
          <w:p w14:paraId="6DA588C6" w14:textId="47159092"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027D11D0" w14:textId="77777777" w:rsidR="00BB6F29" w:rsidRPr="00447EFD" w:rsidRDefault="00BB6F29" w:rsidP="00BB6F29">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13211209" w14:textId="77777777" w:rsidR="00BB6F29" w:rsidRPr="00447EFD" w:rsidRDefault="00BB6F29" w:rsidP="00BB6F29">
            <w:pPr>
              <w:spacing w:after="0" w:line="240" w:lineRule="auto"/>
              <w:rPr>
                <w:rFonts w:ascii="Times New Roman" w:hAnsi="Times New Roman" w:cs="Times New Roman"/>
              </w:rPr>
            </w:pPr>
          </w:p>
        </w:tc>
      </w:tr>
      <w:tr w:rsidR="00BB6F29" w:rsidRPr="00447EFD" w14:paraId="61725A22" w14:textId="77777777" w:rsidTr="00C85540">
        <w:trPr>
          <w:trHeight w:val="952"/>
        </w:trPr>
        <w:tc>
          <w:tcPr>
            <w:tcW w:w="551" w:type="dxa"/>
            <w:vMerge/>
            <w:tcBorders>
              <w:left w:val="single" w:sz="4" w:space="0" w:color="auto"/>
              <w:right w:val="single" w:sz="4" w:space="0" w:color="auto"/>
            </w:tcBorders>
          </w:tcPr>
          <w:p w14:paraId="642190FB" w14:textId="77777777" w:rsidR="00BB6F29" w:rsidRPr="00447EFD" w:rsidRDefault="00BB6F29" w:rsidP="00BB6F29">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76C3D050" w14:textId="582D0656" w:rsidR="00BB6F29" w:rsidRPr="00447EFD" w:rsidRDefault="00BB6F29" w:rsidP="004637C5">
            <w:pPr>
              <w:widowControl w:val="0"/>
              <w:autoSpaceDE w:val="0"/>
              <w:autoSpaceDN w:val="0"/>
              <w:spacing w:after="0" w:line="276" w:lineRule="auto"/>
              <w:ind w:right="-4" w:hanging="71"/>
              <w:jc w:val="both"/>
              <w:rPr>
                <w:rFonts w:ascii="Times New Roman" w:eastAsia="Calibri" w:hAnsi="Times New Roman" w:cs="Times New Roman"/>
                <w:b/>
                <w:bCs/>
              </w:rPr>
            </w:pPr>
            <w:r w:rsidRPr="00447EFD">
              <w:rPr>
                <w:rFonts w:ascii="Times New Roman" w:eastAsia="Calibri" w:hAnsi="Times New Roman" w:cs="Times New Roman"/>
              </w:rPr>
              <w:t>• Δυνατότητα αφαίρεσ</w:t>
            </w:r>
            <w:r w:rsidR="00123EC7">
              <w:rPr>
                <w:rFonts w:ascii="Times New Roman" w:eastAsia="Calibri" w:hAnsi="Times New Roman" w:cs="Times New Roman"/>
              </w:rPr>
              <w:t>ή</w:t>
            </w:r>
            <w:r w:rsidRPr="00447EFD">
              <w:rPr>
                <w:rFonts w:ascii="Times New Roman" w:eastAsia="Calibri" w:hAnsi="Times New Roman" w:cs="Times New Roman"/>
              </w:rPr>
              <w:t>ς του με φερμουάρ. Το φερμουάρ να καλύπτεται για την αποφυγή εισροής υγρών από τα πλάγια του στρώματος.</w:t>
            </w:r>
          </w:p>
        </w:tc>
        <w:tc>
          <w:tcPr>
            <w:tcW w:w="923" w:type="dxa"/>
            <w:tcBorders>
              <w:left w:val="single" w:sz="4" w:space="0" w:color="auto"/>
              <w:right w:val="single" w:sz="4" w:space="0" w:color="auto"/>
            </w:tcBorders>
          </w:tcPr>
          <w:p w14:paraId="511B72D0" w14:textId="2157FB85" w:rsidR="00BB6F29" w:rsidRPr="00447EFD" w:rsidRDefault="00BB6F29"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2510892E" w14:textId="77777777" w:rsidR="00BB6F29" w:rsidRPr="00447EFD" w:rsidRDefault="00BB6F29" w:rsidP="00BB6F29">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066B679B" w14:textId="77777777" w:rsidR="00BB6F29" w:rsidRPr="00447EFD" w:rsidRDefault="00BB6F29" w:rsidP="00BB6F29">
            <w:pPr>
              <w:spacing w:after="0" w:line="240" w:lineRule="auto"/>
              <w:rPr>
                <w:rFonts w:ascii="Times New Roman" w:hAnsi="Times New Roman" w:cs="Times New Roman"/>
              </w:rPr>
            </w:pPr>
          </w:p>
        </w:tc>
      </w:tr>
      <w:tr w:rsidR="00BB6F29" w:rsidRPr="00447EFD" w14:paraId="3259AAD5" w14:textId="77777777" w:rsidTr="00C85540">
        <w:trPr>
          <w:trHeight w:val="614"/>
        </w:trPr>
        <w:tc>
          <w:tcPr>
            <w:tcW w:w="551" w:type="dxa"/>
            <w:tcBorders>
              <w:left w:val="single" w:sz="4" w:space="0" w:color="auto"/>
              <w:right w:val="single" w:sz="4" w:space="0" w:color="auto"/>
            </w:tcBorders>
          </w:tcPr>
          <w:p w14:paraId="598A088E" w14:textId="590B1ED3" w:rsidR="00BB6F29" w:rsidRPr="00447EFD" w:rsidRDefault="00BB6F29" w:rsidP="00BB6F29">
            <w:pPr>
              <w:spacing w:after="0" w:line="240" w:lineRule="auto"/>
              <w:rPr>
                <w:rFonts w:ascii="Times New Roman" w:hAnsi="Times New Roman" w:cs="Times New Roman"/>
                <w:b/>
                <w:bCs/>
              </w:rPr>
            </w:pPr>
            <w:r w:rsidRPr="00447EFD">
              <w:rPr>
                <w:rFonts w:ascii="Times New Roman" w:hAnsi="Times New Roman" w:cs="Times New Roman"/>
                <w:b/>
                <w:bCs/>
              </w:rPr>
              <w:t xml:space="preserve">Γ. </w:t>
            </w:r>
          </w:p>
        </w:tc>
        <w:tc>
          <w:tcPr>
            <w:tcW w:w="6287" w:type="dxa"/>
            <w:tcBorders>
              <w:top w:val="single" w:sz="4" w:space="0" w:color="auto"/>
              <w:left w:val="single" w:sz="4" w:space="0" w:color="auto"/>
              <w:bottom w:val="single" w:sz="4" w:space="0" w:color="auto"/>
              <w:right w:val="single" w:sz="4" w:space="0" w:color="auto"/>
            </w:tcBorders>
          </w:tcPr>
          <w:p w14:paraId="1F7707A1" w14:textId="56D6E819" w:rsidR="00BB6F29" w:rsidRPr="00447EFD" w:rsidRDefault="00BB6F29" w:rsidP="008209B4">
            <w:pPr>
              <w:widowControl w:val="0"/>
              <w:autoSpaceDE w:val="0"/>
              <w:autoSpaceDN w:val="0"/>
              <w:spacing w:after="0" w:line="276" w:lineRule="auto"/>
              <w:ind w:right="-4"/>
              <w:jc w:val="both"/>
              <w:rPr>
                <w:rFonts w:ascii="Times New Roman" w:eastAsia="Calibri" w:hAnsi="Times New Roman" w:cs="Times New Roman"/>
                <w:b/>
                <w:bCs/>
              </w:rPr>
            </w:pPr>
            <w:r w:rsidRPr="00447EFD">
              <w:rPr>
                <w:rFonts w:ascii="Times New Roman" w:eastAsia="Calibri" w:hAnsi="Times New Roman" w:cs="Times New Roman"/>
                <w:b/>
                <w:bCs/>
              </w:rPr>
              <w:t>ΤΡΟΧΗΛΑΤΟ ΚΟΜΟΔΙΝΟ ΜΕ ΑΝΕΞΑΡΤΗΤΗ ΤΡΑΠΕΖΟΤΟΥΑΛΕΤΑ</w:t>
            </w:r>
          </w:p>
        </w:tc>
        <w:tc>
          <w:tcPr>
            <w:tcW w:w="923" w:type="dxa"/>
            <w:tcBorders>
              <w:left w:val="single" w:sz="4" w:space="0" w:color="auto"/>
              <w:right w:val="single" w:sz="4" w:space="0" w:color="auto"/>
            </w:tcBorders>
          </w:tcPr>
          <w:p w14:paraId="346C6F60" w14:textId="77777777" w:rsidR="00BB6F29" w:rsidRPr="00447EFD" w:rsidRDefault="00BB6F29" w:rsidP="00BB6F29">
            <w:pPr>
              <w:spacing w:after="0" w:line="240" w:lineRule="auto"/>
              <w:rPr>
                <w:rFonts w:ascii="Times New Roman" w:hAnsi="Times New Roman" w:cs="Times New Roman"/>
              </w:rPr>
            </w:pPr>
          </w:p>
        </w:tc>
        <w:tc>
          <w:tcPr>
            <w:tcW w:w="1080" w:type="dxa"/>
            <w:tcBorders>
              <w:left w:val="single" w:sz="4" w:space="0" w:color="auto"/>
              <w:right w:val="single" w:sz="4" w:space="0" w:color="auto"/>
            </w:tcBorders>
          </w:tcPr>
          <w:p w14:paraId="3EF97F15" w14:textId="77777777" w:rsidR="00BB6F29" w:rsidRPr="00447EFD" w:rsidRDefault="00BB6F29" w:rsidP="00BB6F29">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048D0DDE" w14:textId="77777777" w:rsidR="00BB6F29" w:rsidRPr="00447EFD" w:rsidRDefault="00BB6F29" w:rsidP="00BB6F29">
            <w:pPr>
              <w:spacing w:after="0" w:line="240" w:lineRule="auto"/>
              <w:rPr>
                <w:rFonts w:ascii="Times New Roman" w:hAnsi="Times New Roman" w:cs="Times New Roman"/>
              </w:rPr>
            </w:pPr>
          </w:p>
        </w:tc>
      </w:tr>
      <w:tr w:rsidR="00707ADF" w:rsidRPr="00447EFD" w14:paraId="6A18543A" w14:textId="77777777" w:rsidTr="00C85540">
        <w:trPr>
          <w:trHeight w:val="952"/>
        </w:trPr>
        <w:tc>
          <w:tcPr>
            <w:tcW w:w="551" w:type="dxa"/>
            <w:tcBorders>
              <w:left w:val="single" w:sz="4" w:space="0" w:color="auto"/>
              <w:right w:val="single" w:sz="4" w:space="0" w:color="auto"/>
            </w:tcBorders>
          </w:tcPr>
          <w:p w14:paraId="36837CCD" w14:textId="4568C10B" w:rsidR="00707ADF" w:rsidRPr="00447EFD" w:rsidRDefault="00707ADF" w:rsidP="00707ADF">
            <w:pPr>
              <w:spacing w:after="0" w:line="240" w:lineRule="auto"/>
              <w:rPr>
                <w:rFonts w:ascii="Times New Roman" w:hAnsi="Times New Roman" w:cs="Times New Roman"/>
                <w:b/>
                <w:bCs/>
              </w:rPr>
            </w:pPr>
            <w:r w:rsidRPr="00447EFD">
              <w:rPr>
                <w:rFonts w:ascii="Times New Roman" w:hAnsi="Times New Roman" w:cs="Times New Roman"/>
                <w:b/>
                <w:bCs/>
              </w:rPr>
              <w:t>1.</w:t>
            </w:r>
          </w:p>
        </w:tc>
        <w:tc>
          <w:tcPr>
            <w:tcW w:w="6287" w:type="dxa"/>
            <w:tcBorders>
              <w:top w:val="single" w:sz="4" w:space="0" w:color="auto"/>
              <w:left w:val="single" w:sz="4" w:space="0" w:color="auto"/>
              <w:bottom w:val="single" w:sz="4" w:space="0" w:color="auto"/>
              <w:right w:val="single" w:sz="4" w:space="0" w:color="auto"/>
            </w:tcBorders>
          </w:tcPr>
          <w:p w14:paraId="6D57929F" w14:textId="64B14606" w:rsidR="00707ADF" w:rsidRPr="00447EFD" w:rsidRDefault="00707ADF" w:rsidP="004637C5">
            <w:pPr>
              <w:widowControl w:val="0"/>
              <w:autoSpaceDE w:val="0"/>
              <w:autoSpaceDN w:val="0"/>
              <w:spacing w:after="0" w:line="276" w:lineRule="auto"/>
              <w:ind w:right="-4"/>
              <w:jc w:val="both"/>
              <w:rPr>
                <w:rFonts w:ascii="Times New Roman" w:eastAsia="Calibri" w:hAnsi="Times New Roman" w:cs="Times New Roman"/>
                <w:b/>
                <w:bCs/>
              </w:rPr>
            </w:pPr>
            <w:r w:rsidRPr="00447EFD">
              <w:rPr>
                <w:rFonts w:ascii="Times New Roman" w:hAnsi="Times New Roman" w:cs="Times New Roman"/>
                <w:bCs/>
              </w:rPr>
              <w:t>Να είναι του ίδιου κατασκευαστικού οίκου με την ηλεκτροκίνητη κλίνη νοσηλείας και να αποτελούν ενιαίο ομοιογενές σύνολο (τόσο ποιοτικά όσο και χρωματικά).</w:t>
            </w:r>
          </w:p>
        </w:tc>
        <w:tc>
          <w:tcPr>
            <w:tcW w:w="923" w:type="dxa"/>
            <w:tcBorders>
              <w:left w:val="single" w:sz="4" w:space="0" w:color="auto"/>
              <w:right w:val="single" w:sz="4" w:space="0" w:color="auto"/>
            </w:tcBorders>
          </w:tcPr>
          <w:p w14:paraId="53A0C8E9" w14:textId="07521967" w:rsidR="00707ADF" w:rsidRPr="00447EFD" w:rsidRDefault="00707ADF" w:rsidP="00707ADF">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left w:val="single" w:sz="4" w:space="0" w:color="auto"/>
              <w:right w:val="single" w:sz="4" w:space="0" w:color="auto"/>
            </w:tcBorders>
          </w:tcPr>
          <w:p w14:paraId="5A4862E4" w14:textId="77777777" w:rsidR="00707ADF" w:rsidRPr="00447EFD" w:rsidRDefault="00707ADF" w:rsidP="00707ADF">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2606B346" w14:textId="77777777" w:rsidR="00707ADF" w:rsidRPr="00447EFD" w:rsidRDefault="00707ADF" w:rsidP="00707ADF">
            <w:pPr>
              <w:spacing w:after="0" w:line="240" w:lineRule="auto"/>
              <w:rPr>
                <w:rFonts w:ascii="Times New Roman" w:hAnsi="Times New Roman" w:cs="Times New Roman"/>
              </w:rPr>
            </w:pPr>
          </w:p>
        </w:tc>
      </w:tr>
      <w:tr w:rsidR="00707ADF" w:rsidRPr="00447EFD" w14:paraId="7A619BB2" w14:textId="77777777" w:rsidTr="00C85540">
        <w:trPr>
          <w:trHeight w:val="952"/>
        </w:trPr>
        <w:tc>
          <w:tcPr>
            <w:tcW w:w="551" w:type="dxa"/>
            <w:tcBorders>
              <w:left w:val="single" w:sz="4" w:space="0" w:color="auto"/>
              <w:right w:val="single" w:sz="4" w:space="0" w:color="auto"/>
            </w:tcBorders>
          </w:tcPr>
          <w:p w14:paraId="5DC8B849" w14:textId="6AC29284" w:rsidR="00707ADF" w:rsidRPr="00447EFD" w:rsidRDefault="00707ADF" w:rsidP="00707ADF">
            <w:pPr>
              <w:spacing w:after="0" w:line="240" w:lineRule="auto"/>
              <w:rPr>
                <w:rFonts w:ascii="Times New Roman" w:hAnsi="Times New Roman" w:cs="Times New Roman"/>
                <w:b/>
                <w:bCs/>
              </w:rPr>
            </w:pPr>
            <w:r w:rsidRPr="00447EFD">
              <w:rPr>
                <w:rFonts w:ascii="Times New Roman" w:hAnsi="Times New Roman" w:cs="Times New Roman"/>
                <w:b/>
                <w:bCs/>
              </w:rPr>
              <w:t>2.</w:t>
            </w:r>
          </w:p>
        </w:tc>
        <w:tc>
          <w:tcPr>
            <w:tcW w:w="6287" w:type="dxa"/>
            <w:tcBorders>
              <w:top w:val="single" w:sz="4" w:space="0" w:color="auto"/>
              <w:left w:val="single" w:sz="4" w:space="0" w:color="auto"/>
              <w:bottom w:val="single" w:sz="4" w:space="0" w:color="auto"/>
              <w:right w:val="single" w:sz="4" w:space="0" w:color="auto"/>
            </w:tcBorders>
          </w:tcPr>
          <w:p w14:paraId="7852B05E" w14:textId="7FD843AB" w:rsidR="00707ADF" w:rsidRPr="00447EFD" w:rsidRDefault="00707ADF" w:rsidP="004637C5">
            <w:pPr>
              <w:widowControl w:val="0"/>
              <w:autoSpaceDE w:val="0"/>
              <w:autoSpaceDN w:val="0"/>
              <w:spacing w:after="0" w:line="276" w:lineRule="auto"/>
              <w:ind w:right="-4"/>
              <w:jc w:val="both"/>
              <w:rPr>
                <w:rFonts w:ascii="Times New Roman" w:eastAsia="Calibri" w:hAnsi="Times New Roman" w:cs="Times New Roman"/>
                <w:b/>
                <w:bCs/>
              </w:rPr>
            </w:pPr>
            <w:r w:rsidRPr="00447EFD">
              <w:rPr>
                <w:rFonts w:ascii="Times New Roman" w:hAnsi="Times New Roman" w:cs="Times New Roman"/>
                <w:bCs/>
              </w:rPr>
              <w:t xml:space="preserve">Το κομοδίνο να είναι έτσι κατασκευασμένο ώστε να μπορεί να προσαρμόζεται η τραπεζοτουαλέτα χωρίς να υπάρχει κίνδυνος ανατροπής των αντικειμένων που βρίσκονται στην άνω επιφάνεια του κομοδίνου. Το κομοδίνο θα πρέπει να διαθέτει διπλό καπάκι με κενό ενδιάμεσο χώρο αποθήκευσης της τραπεζοτουαλέτας προς αποφυγή πτώσης αντικειμένων που θα βρίσκονται στην επάνω επιφάνεια του κομοδίνου κατά την προσαρμογή της τραπεζοτουαλέτας σε αυτό. </w:t>
            </w:r>
          </w:p>
        </w:tc>
        <w:tc>
          <w:tcPr>
            <w:tcW w:w="923" w:type="dxa"/>
            <w:tcBorders>
              <w:left w:val="single" w:sz="4" w:space="0" w:color="auto"/>
              <w:right w:val="single" w:sz="4" w:space="0" w:color="auto"/>
            </w:tcBorders>
          </w:tcPr>
          <w:p w14:paraId="1744FCEA" w14:textId="73A54BF9" w:rsidR="00707ADF" w:rsidRPr="00447EFD" w:rsidRDefault="00707ADF" w:rsidP="00707ADF">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left w:val="single" w:sz="4" w:space="0" w:color="auto"/>
              <w:right w:val="single" w:sz="4" w:space="0" w:color="auto"/>
            </w:tcBorders>
          </w:tcPr>
          <w:p w14:paraId="4CA74CBD" w14:textId="77777777" w:rsidR="00707ADF" w:rsidRPr="00447EFD" w:rsidRDefault="00707ADF" w:rsidP="00707ADF">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4937BD2F" w14:textId="77777777" w:rsidR="00707ADF" w:rsidRPr="00447EFD" w:rsidRDefault="00707ADF" w:rsidP="00707ADF">
            <w:pPr>
              <w:spacing w:after="0" w:line="240" w:lineRule="auto"/>
              <w:rPr>
                <w:rFonts w:ascii="Times New Roman" w:hAnsi="Times New Roman" w:cs="Times New Roman"/>
              </w:rPr>
            </w:pPr>
          </w:p>
        </w:tc>
      </w:tr>
      <w:tr w:rsidR="00707ADF" w:rsidRPr="00447EFD" w14:paraId="32308964" w14:textId="77777777" w:rsidTr="00C85540">
        <w:trPr>
          <w:trHeight w:val="952"/>
        </w:trPr>
        <w:tc>
          <w:tcPr>
            <w:tcW w:w="551" w:type="dxa"/>
            <w:tcBorders>
              <w:left w:val="single" w:sz="4" w:space="0" w:color="auto"/>
              <w:right w:val="single" w:sz="4" w:space="0" w:color="auto"/>
            </w:tcBorders>
          </w:tcPr>
          <w:p w14:paraId="1965CF42" w14:textId="37BBF6EA" w:rsidR="00707ADF" w:rsidRPr="00447EFD" w:rsidRDefault="00707ADF" w:rsidP="00707ADF">
            <w:pPr>
              <w:spacing w:after="0" w:line="240" w:lineRule="auto"/>
              <w:rPr>
                <w:rFonts w:ascii="Times New Roman" w:hAnsi="Times New Roman" w:cs="Times New Roman"/>
                <w:b/>
                <w:bCs/>
              </w:rPr>
            </w:pPr>
            <w:r w:rsidRPr="00447EFD">
              <w:rPr>
                <w:rFonts w:ascii="Times New Roman" w:hAnsi="Times New Roman" w:cs="Times New Roman"/>
                <w:b/>
                <w:bCs/>
              </w:rPr>
              <w:t>3.</w:t>
            </w:r>
          </w:p>
        </w:tc>
        <w:tc>
          <w:tcPr>
            <w:tcW w:w="6287" w:type="dxa"/>
            <w:tcBorders>
              <w:top w:val="single" w:sz="4" w:space="0" w:color="auto"/>
              <w:left w:val="single" w:sz="4" w:space="0" w:color="auto"/>
              <w:bottom w:val="single" w:sz="4" w:space="0" w:color="auto"/>
              <w:right w:val="single" w:sz="4" w:space="0" w:color="auto"/>
            </w:tcBorders>
          </w:tcPr>
          <w:p w14:paraId="71CCD743" w14:textId="26A9021D" w:rsidR="00707ADF" w:rsidRPr="00447EFD" w:rsidRDefault="00707ADF" w:rsidP="004637C5">
            <w:pPr>
              <w:widowControl w:val="0"/>
              <w:autoSpaceDE w:val="0"/>
              <w:autoSpaceDN w:val="0"/>
              <w:spacing w:after="0" w:line="276" w:lineRule="auto"/>
              <w:ind w:right="-4"/>
              <w:jc w:val="both"/>
              <w:rPr>
                <w:rFonts w:ascii="Times New Roman" w:eastAsia="Calibri" w:hAnsi="Times New Roman" w:cs="Times New Roman"/>
                <w:b/>
                <w:bCs/>
              </w:rPr>
            </w:pPr>
            <w:r w:rsidRPr="00447EFD">
              <w:rPr>
                <w:rFonts w:ascii="Times New Roman" w:hAnsi="Times New Roman" w:cs="Times New Roman"/>
                <w:bCs/>
              </w:rPr>
              <w:t xml:space="preserve">Η τραπεζοτουαλέτα να μπορεί να χρησιμοποιηθεί και από τις δυο πλευρές της κλίνης ώστε να είναι πλήρως λειτουργική. Να προσαρμόζεται χωρίς να υπάρχει κίνδυνος ανατροπής των αντικειμένων που βρίσκονται στην άνω επιφάνεια του κομοδίνου. Το κομοδίνο θα πρέπει να διαθέτει διπλό καπάκι με κενό ενδιάμεσο χώρο αποθήκευσης της τραπεζοτουαλέτας προς </w:t>
            </w:r>
            <w:r w:rsidRPr="00447EFD">
              <w:rPr>
                <w:rFonts w:ascii="Times New Roman" w:hAnsi="Times New Roman" w:cs="Times New Roman"/>
                <w:bCs/>
              </w:rPr>
              <w:lastRenderedPageBreak/>
              <w:t>αποφυγή πτώσης αντικειμένων που θα βρίσκονται στην επάνω επιφάνεια του κομοδίνου κατά την προσαρμογή της τραπεζοτουαλέτας σε αυτό.</w:t>
            </w:r>
          </w:p>
        </w:tc>
        <w:tc>
          <w:tcPr>
            <w:tcW w:w="923" w:type="dxa"/>
            <w:tcBorders>
              <w:left w:val="single" w:sz="4" w:space="0" w:color="auto"/>
              <w:right w:val="single" w:sz="4" w:space="0" w:color="auto"/>
            </w:tcBorders>
          </w:tcPr>
          <w:p w14:paraId="5A6B1FB2" w14:textId="406CA885" w:rsidR="00707ADF" w:rsidRPr="00447EFD" w:rsidRDefault="00707ADF" w:rsidP="00707ADF">
            <w:pPr>
              <w:spacing w:after="0" w:line="240" w:lineRule="auto"/>
              <w:rPr>
                <w:rFonts w:ascii="Times New Roman" w:hAnsi="Times New Roman" w:cs="Times New Roman"/>
              </w:rPr>
            </w:pPr>
            <w:r w:rsidRPr="00447EFD">
              <w:rPr>
                <w:rFonts w:ascii="Times New Roman" w:hAnsi="Times New Roman" w:cs="Times New Roman"/>
              </w:rPr>
              <w:lastRenderedPageBreak/>
              <w:t>ΝΑΙ</w:t>
            </w:r>
          </w:p>
        </w:tc>
        <w:tc>
          <w:tcPr>
            <w:tcW w:w="1080" w:type="dxa"/>
            <w:tcBorders>
              <w:left w:val="single" w:sz="4" w:space="0" w:color="auto"/>
              <w:right w:val="single" w:sz="4" w:space="0" w:color="auto"/>
            </w:tcBorders>
          </w:tcPr>
          <w:p w14:paraId="5AABE154" w14:textId="77777777" w:rsidR="00707ADF" w:rsidRPr="00447EFD" w:rsidRDefault="00707ADF" w:rsidP="00707ADF">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0EF0426A" w14:textId="77777777" w:rsidR="00707ADF" w:rsidRPr="00447EFD" w:rsidRDefault="00707ADF" w:rsidP="00707ADF">
            <w:pPr>
              <w:spacing w:after="0" w:line="240" w:lineRule="auto"/>
              <w:rPr>
                <w:rFonts w:ascii="Times New Roman" w:hAnsi="Times New Roman" w:cs="Times New Roman"/>
              </w:rPr>
            </w:pPr>
          </w:p>
        </w:tc>
      </w:tr>
      <w:tr w:rsidR="00707ADF" w:rsidRPr="00447EFD" w14:paraId="04643C3A" w14:textId="77777777" w:rsidTr="00C85540">
        <w:trPr>
          <w:trHeight w:val="952"/>
        </w:trPr>
        <w:tc>
          <w:tcPr>
            <w:tcW w:w="551" w:type="dxa"/>
            <w:tcBorders>
              <w:left w:val="single" w:sz="4" w:space="0" w:color="auto"/>
              <w:right w:val="single" w:sz="4" w:space="0" w:color="auto"/>
            </w:tcBorders>
          </w:tcPr>
          <w:p w14:paraId="5657CA69" w14:textId="2892095E" w:rsidR="00707ADF" w:rsidRPr="00447EFD" w:rsidRDefault="00707ADF" w:rsidP="00707ADF">
            <w:pPr>
              <w:spacing w:after="0" w:line="240" w:lineRule="auto"/>
              <w:rPr>
                <w:rFonts w:ascii="Times New Roman" w:hAnsi="Times New Roman" w:cs="Times New Roman"/>
                <w:b/>
                <w:bCs/>
              </w:rPr>
            </w:pPr>
            <w:r w:rsidRPr="00447EFD">
              <w:rPr>
                <w:rFonts w:ascii="Times New Roman" w:hAnsi="Times New Roman" w:cs="Times New Roman"/>
                <w:b/>
                <w:bCs/>
              </w:rPr>
              <w:t>4.</w:t>
            </w:r>
          </w:p>
        </w:tc>
        <w:tc>
          <w:tcPr>
            <w:tcW w:w="6287" w:type="dxa"/>
            <w:tcBorders>
              <w:top w:val="single" w:sz="4" w:space="0" w:color="auto"/>
              <w:left w:val="single" w:sz="4" w:space="0" w:color="auto"/>
              <w:bottom w:val="single" w:sz="4" w:space="0" w:color="auto"/>
              <w:right w:val="single" w:sz="4" w:space="0" w:color="auto"/>
            </w:tcBorders>
          </w:tcPr>
          <w:p w14:paraId="00FD0FAA" w14:textId="3CC2EA47" w:rsidR="00707ADF" w:rsidRPr="00447EFD" w:rsidRDefault="00707ADF" w:rsidP="004637C5">
            <w:pPr>
              <w:widowControl w:val="0"/>
              <w:autoSpaceDE w:val="0"/>
              <w:autoSpaceDN w:val="0"/>
              <w:spacing w:after="0" w:line="276" w:lineRule="auto"/>
              <w:ind w:right="-4"/>
              <w:jc w:val="both"/>
              <w:rPr>
                <w:rFonts w:ascii="Times New Roman" w:eastAsia="Calibri" w:hAnsi="Times New Roman" w:cs="Times New Roman"/>
                <w:b/>
                <w:bCs/>
              </w:rPr>
            </w:pPr>
            <w:r w:rsidRPr="00447EFD">
              <w:rPr>
                <w:rFonts w:ascii="Times New Roman" w:eastAsia="Calibri" w:hAnsi="Times New Roman" w:cs="Times New Roman"/>
              </w:rPr>
              <w:t>Το κομοδίνο με την τραπεζοτουαλέτα να είναι κατασκευασμένα από ανθεκτικά υλικά υψηλής ποιότητας, συγκεκριμένα πόρτες ντουλαπιού και μετώπες συρταριών, ως επίσης και η άνω επιφάνεια του κομοδίνου και της τραπεζοτουαλέτας να είναι από ανθεκτικό πλαστικό υψηλής ποιότητας με αντιμικροβιακή σύσταση ιόντων αργύρου (Ag), ανθεκτικό στα είδη καθαρισμού του νοσοκομείου. Να κατατεθεί σχετικό πιστοποιητικό από ανεξάρτητο φορέα για την αντιμικροβιακή σύσταση.</w:t>
            </w:r>
          </w:p>
        </w:tc>
        <w:tc>
          <w:tcPr>
            <w:tcW w:w="923" w:type="dxa"/>
            <w:tcBorders>
              <w:left w:val="single" w:sz="4" w:space="0" w:color="auto"/>
              <w:right w:val="single" w:sz="4" w:space="0" w:color="auto"/>
            </w:tcBorders>
          </w:tcPr>
          <w:p w14:paraId="074EA75B" w14:textId="2389BABA" w:rsidR="00707ADF" w:rsidRPr="00447EFD" w:rsidRDefault="00707ADF" w:rsidP="00707ADF">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left w:val="single" w:sz="4" w:space="0" w:color="auto"/>
              <w:right w:val="single" w:sz="4" w:space="0" w:color="auto"/>
            </w:tcBorders>
          </w:tcPr>
          <w:p w14:paraId="6F77032E" w14:textId="77777777" w:rsidR="00707ADF" w:rsidRPr="00447EFD" w:rsidRDefault="00707ADF" w:rsidP="00707ADF">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43C1FF19" w14:textId="77777777" w:rsidR="00707ADF" w:rsidRPr="00447EFD" w:rsidRDefault="00707ADF" w:rsidP="00707ADF">
            <w:pPr>
              <w:spacing w:after="0" w:line="240" w:lineRule="auto"/>
              <w:rPr>
                <w:rFonts w:ascii="Times New Roman" w:hAnsi="Times New Roman" w:cs="Times New Roman"/>
              </w:rPr>
            </w:pPr>
          </w:p>
        </w:tc>
      </w:tr>
      <w:tr w:rsidR="00707ADF" w:rsidRPr="00447EFD" w14:paraId="743985CD" w14:textId="77777777" w:rsidTr="00C85540">
        <w:trPr>
          <w:trHeight w:val="952"/>
        </w:trPr>
        <w:tc>
          <w:tcPr>
            <w:tcW w:w="551" w:type="dxa"/>
            <w:tcBorders>
              <w:left w:val="single" w:sz="4" w:space="0" w:color="auto"/>
              <w:right w:val="single" w:sz="4" w:space="0" w:color="auto"/>
            </w:tcBorders>
          </w:tcPr>
          <w:p w14:paraId="283BA2E9" w14:textId="55D4DECE" w:rsidR="00707ADF" w:rsidRPr="00447EFD" w:rsidRDefault="00707ADF" w:rsidP="00707ADF">
            <w:pPr>
              <w:spacing w:after="0" w:line="240" w:lineRule="auto"/>
              <w:rPr>
                <w:rFonts w:ascii="Times New Roman" w:hAnsi="Times New Roman" w:cs="Times New Roman"/>
                <w:b/>
                <w:bCs/>
              </w:rPr>
            </w:pPr>
            <w:r w:rsidRPr="00447EFD">
              <w:rPr>
                <w:rFonts w:ascii="Times New Roman" w:hAnsi="Times New Roman" w:cs="Times New Roman"/>
                <w:b/>
                <w:bCs/>
              </w:rPr>
              <w:t>5.</w:t>
            </w:r>
          </w:p>
        </w:tc>
        <w:tc>
          <w:tcPr>
            <w:tcW w:w="6287" w:type="dxa"/>
            <w:tcBorders>
              <w:top w:val="single" w:sz="4" w:space="0" w:color="auto"/>
              <w:left w:val="single" w:sz="4" w:space="0" w:color="auto"/>
              <w:bottom w:val="single" w:sz="4" w:space="0" w:color="auto"/>
              <w:right w:val="single" w:sz="4" w:space="0" w:color="auto"/>
            </w:tcBorders>
          </w:tcPr>
          <w:p w14:paraId="12E59F76" w14:textId="1CA2742C" w:rsidR="00707ADF" w:rsidRPr="00447EFD" w:rsidRDefault="00707ADF" w:rsidP="004637C5">
            <w:pPr>
              <w:widowControl w:val="0"/>
              <w:autoSpaceDE w:val="0"/>
              <w:autoSpaceDN w:val="0"/>
              <w:spacing w:after="0" w:line="276" w:lineRule="auto"/>
              <w:ind w:right="-4"/>
              <w:jc w:val="both"/>
              <w:rPr>
                <w:rFonts w:ascii="Times New Roman" w:eastAsia="Calibri" w:hAnsi="Times New Roman" w:cs="Times New Roman"/>
                <w:b/>
                <w:bCs/>
              </w:rPr>
            </w:pPr>
            <w:r w:rsidRPr="00447EFD">
              <w:rPr>
                <w:rFonts w:ascii="Times New Roman" w:hAnsi="Times New Roman" w:cs="Times New Roman"/>
              </w:rPr>
              <w:t>Ο σχεδιασμός και τα υλικά κατασκευής του κομοδίνου με την τραπεζοτουαλέτα να επιτρέπουν τον εύκολο και αποτελεσματικό καθαρισμό της καθώς και την αποφυγή μετάδοσης λοιμώξεων. Να γίνει αναλυτική περιγραφή και πλήρης τεκμηρίωση.</w:t>
            </w:r>
          </w:p>
        </w:tc>
        <w:tc>
          <w:tcPr>
            <w:tcW w:w="923" w:type="dxa"/>
            <w:tcBorders>
              <w:left w:val="single" w:sz="4" w:space="0" w:color="auto"/>
              <w:right w:val="single" w:sz="4" w:space="0" w:color="auto"/>
            </w:tcBorders>
          </w:tcPr>
          <w:p w14:paraId="0E232B0A" w14:textId="75CD4530" w:rsidR="00707ADF" w:rsidRPr="00447EFD" w:rsidRDefault="00707ADF" w:rsidP="00707ADF">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left w:val="single" w:sz="4" w:space="0" w:color="auto"/>
              <w:right w:val="single" w:sz="4" w:space="0" w:color="auto"/>
            </w:tcBorders>
          </w:tcPr>
          <w:p w14:paraId="7636E8CF" w14:textId="77777777" w:rsidR="00707ADF" w:rsidRPr="00447EFD" w:rsidRDefault="00707ADF" w:rsidP="00707ADF">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338E46A9" w14:textId="77777777" w:rsidR="00707ADF" w:rsidRPr="00447EFD" w:rsidRDefault="00707ADF" w:rsidP="00707ADF">
            <w:pPr>
              <w:spacing w:after="0" w:line="240" w:lineRule="auto"/>
              <w:rPr>
                <w:rFonts w:ascii="Times New Roman" w:hAnsi="Times New Roman" w:cs="Times New Roman"/>
              </w:rPr>
            </w:pPr>
          </w:p>
        </w:tc>
      </w:tr>
      <w:tr w:rsidR="00707ADF" w:rsidRPr="00447EFD" w14:paraId="0B2547B1" w14:textId="77777777" w:rsidTr="00C85540">
        <w:trPr>
          <w:trHeight w:val="952"/>
        </w:trPr>
        <w:tc>
          <w:tcPr>
            <w:tcW w:w="551" w:type="dxa"/>
            <w:tcBorders>
              <w:left w:val="single" w:sz="4" w:space="0" w:color="auto"/>
              <w:right w:val="single" w:sz="4" w:space="0" w:color="auto"/>
            </w:tcBorders>
          </w:tcPr>
          <w:p w14:paraId="4854BCDD" w14:textId="275ACDC3" w:rsidR="00707ADF" w:rsidRPr="00447EFD" w:rsidRDefault="00707ADF" w:rsidP="00707ADF">
            <w:pPr>
              <w:spacing w:after="0" w:line="240" w:lineRule="auto"/>
              <w:rPr>
                <w:rFonts w:ascii="Times New Roman" w:hAnsi="Times New Roman" w:cs="Times New Roman"/>
                <w:b/>
                <w:bCs/>
              </w:rPr>
            </w:pPr>
            <w:r w:rsidRPr="00447EFD">
              <w:rPr>
                <w:rFonts w:ascii="Times New Roman" w:hAnsi="Times New Roman" w:cs="Times New Roman"/>
                <w:b/>
                <w:bCs/>
              </w:rPr>
              <w:t>6.</w:t>
            </w:r>
          </w:p>
        </w:tc>
        <w:tc>
          <w:tcPr>
            <w:tcW w:w="6287" w:type="dxa"/>
            <w:tcBorders>
              <w:top w:val="single" w:sz="4" w:space="0" w:color="auto"/>
              <w:left w:val="single" w:sz="4" w:space="0" w:color="auto"/>
              <w:bottom w:val="single" w:sz="4" w:space="0" w:color="auto"/>
              <w:right w:val="single" w:sz="4" w:space="0" w:color="auto"/>
            </w:tcBorders>
          </w:tcPr>
          <w:p w14:paraId="75DE4AA4" w14:textId="1F4F6F50" w:rsidR="00707ADF" w:rsidRPr="00447EFD" w:rsidRDefault="00707ADF" w:rsidP="004637C5">
            <w:pPr>
              <w:widowControl w:val="0"/>
              <w:autoSpaceDE w:val="0"/>
              <w:autoSpaceDN w:val="0"/>
              <w:spacing w:after="0" w:line="276" w:lineRule="auto"/>
              <w:ind w:right="-4"/>
              <w:jc w:val="both"/>
              <w:rPr>
                <w:rFonts w:ascii="Times New Roman" w:eastAsia="Calibri" w:hAnsi="Times New Roman" w:cs="Times New Roman"/>
                <w:b/>
                <w:bCs/>
              </w:rPr>
            </w:pPr>
            <w:r w:rsidRPr="00447EFD">
              <w:rPr>
                <w:rFonts w:ascii="Times New Roman" w:eastAsia="Calibri" w:hAnsi="Times New Roman" w:cs="Times New Roman"/>
              </w:rPr>
              <w:t>Το κομοδίνο να διαθέτει ανεξάρτητη τραπεζοτουαλέτα. Η επιφάνεια της τραπεζοτουαλέτας να είναι διαστάσεων 60x35cm (±5%) με χείλος για την συγκράτηση των αντικειμένων.</w:t>
            </w:r>
          </w:p>
        </w:tc>
        <w:tc>
          <w:tcPr>
            <w:tcW w:w="923" w:type="dxa"/>
            <w:tcBorders>
              <w:left w:val="single" w:sz="4" w:space="0" w:color="auto"/>
              <w:right w:val="single" w:sz="4" w:space="0" w:color="auto"/>
            </w:tcBorders>
          </w:tcPr>
          <w:p w14:paraId="6BE2660B" w14:textId="5EE4378D" w:rsidR="00707ADF" w:rsidRPr="00447EFD" w:rsidRDefault="00707ADF" w:rsidP="00707ADF">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left w:val="single" w:sz="4" w:space="0" w:color="auto"/>
              <w:right w:val="single" w:sz="4" w:space="0" w:color="auto"/>
            </w:tcBorders>
          </w:tcPr>
          <w:p w14:paraId="6771A68F" w14:textId="77777777" w:rsidR="00707ADF" w:rsidRPr="00447EFD" w:rsidRDefault="00707ADF" w:rsidP="00707ADF">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0E0FB1D1" w14:textId="77777777" w:rsidR="00707ADF" w:rsidRPr="00447EFD" w:rsidRDefault="00707ADF" w:rsidP="00707ADF">
            <w:pPr>
              <w:spacing w:after="0" w:line="240" w:lineRule="auto"/>
              <w:rPr>
                <w:rFonts w:ascii="Times New Roman" w:hAnsi="Times New Roman" w:cs="Times New Roman"/>
              </w:rPr>
            </w:pPr>
          </w:p>
        </w:tc>
      </w:tr>
      <w:tr w:rsidR="00707ADF" w:rsidRPr="00447EFD" w14:paraId="01B3A4BE" w14:textId="77777777" w:rsidTr="00C85540">
        <w:trPr>
          <w:trHeight w:val="566"/>
        </w:trPr>
        <w:tc>
          <w:tcPr>
            <w:tcW w:w="551" w:type="dxa"/>
            <w:tcBorders>
              <w:left w:val="single" w:sz="4" w:space="0" w:color="auto"/>
              <w:right w:val="single" w:sz="4" w:space="0" w:color="auto"/>
            </w:tcBorders>
          </w:tcPr>
          <w:p w14:paraId="38576E38" w14:textId="157860AB" w:rsidR="00707ADF" w:rsidRPr="00447EFD" w:rsidRDefault="00707ADF" w:rsidP="00707ADF">
            <w:pPr>
              <w:spacing w:after="0" w:line="240" w:lineRule="auto"/>
              <w:rPr>
                <w:rFonts w:ascii="Times New Roman" w:hAnsi="Times New Roman" w:cs="Times New Roman"/>
                <w:b/>
                <w:bCs/>
              </w:rPr>
            </w:pPr>
            <w:r w:rsidRPr="00447EFD">
              <w:rPr>
                <w:rFonts w:ascii="Times New Roman" w:hAnsi="Times New Roman" w:cs="Times New Roman"/>
                <w:b/>
                <w:bCs/>
              </w:rPr>
              <w:t>7.</w:t>
            </w:r>
          </w:p>
        </w:tc>
        <w:tc>
          <w:tcPr>
            <w:tcW w:w="6287" w:type="dxa"/>
            <w:tcBorders>
              <w:top w:val="single" w:sz="4" w:space="0" w:color="auto"/>
              <w:left w:val="single" w:sz="4" w:space="0" w:color="auto"/>
              <w:bottom w:val="single" w:sz="4" w:space="0" w:color="auto"/>
              <w:right w:val="single" w:sz="4" w:space="0" w:color="auto"/>
            </w:tcBorders>
          </w:tcPr>
          <w:p w14:paraId="0D2C20DB" w14:textId="456E13CC" w:rsidR="00707ADF" w:rsidRPr="00447EFD" w:rsidRDefault="00707ADF" w:rsidP="004637C5">
            <w:pPr>
              <w:widowControl w:val="0"/>
              <w:autoSpaceDE w:val="0"/>
              <w:autoSpaceDN w:val="0"/>
              <w:spacing w:after="0" w:line="276" w:lineRule="auto"/>
              <w:ind w:right="-4"/>
              <w:jc w:val="both"/>
              <w:rPr>
                <w:rFonts w:ascii="Times New Roman" w:eastAsia="Calibri" w:hAnsi="Times New Roman" w:cs="Times New Roman"/>
                <w:b/>
                <w:bCs/>
              </w:rPr>
            </w:pPr>
            <w:r w:rsidRPr="00447EFD">
              <w:rPr>
                <w:rFonts w:ascii="Times New Roman" w:eastAsia="Calibri" w:hAnsi="Times New Roman" w:cs="Times New Roman"/>
              </w:rPr>
              <w:t>Το ύψος της τραπεζοτουαλέτας να μεταβάλλεται από 99 έως 110cm τουλάχιστον.</w:t>
            </w:r>
          </w:p>
        </w:tc>
        <w:tc>
          <w:tcPr>
            <w:tcW w:w="923" w:type="dxa"/>
            <w:tcBorders>
              <w:left w:val="single" w:sz="4" w:space="0" w:color="auto"/>
              <w:right w:val="single" w:sz="4" w:space="0" w:color="auto"/>
            </w:tcBorders>
          </w:tcPr>
          <w:p w14:paraId="70F5221C" w14:textId="7433F276" w:rsidR="00707ADF" w:rsidRPr="00447EFD" w:rsidRDefault="00707ADF" w:rsidP="00707ADF">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left w:val="single" w:sz="4" w:space="0" w:color="auto"/>
              <w:right w:val="single" w:sz="4" w:space="0" w:color="auto"/>
            </w:tcBorders>
          </w:tcPr>
          <w:p w14:paraId="072A80FD" w14:textId="77777777" w:rsidR="00707ADF" w:rsidRPr="00447EFD" w:rsidRDefault="00707ADF" w:rsidP="00707ADF">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04A32449" w14:textId="77777777" w:rsidR="00707ADF" w:rsidRPr="00447EFD" w:rsidRDefault="00707ADF" w:rsidP="00707ADF">
            <w:pPr>
              <w:spacing w:after="0" w:line="240" w:lineRule="auto"/>
              <w:rPr>
                <w:rFonts w:ascii="Times New Roman" w:hAnsi="Times New Roman" w:cs="Times New Roman"/>
              </w:rPr>
            </w:pPr>
          </w:p>
        </w:tc>
      </w:tr>
      <w:tr w:rsidR="00707ADF" w:rsidRPr="00447EFD" w14:paraId="5FE3199A" w14:textId="77777777" w:rsidTr="00C85540">
        <w:trPr>
          <w:trHeight w:val="619"/>
        </w:trPr>
        <w:tc>
          <w:tcPr>
            <w:tcW w:w="551" w:type="dxa"/>
            <w:tcBorders>
              <w:left w:val="single" w:sz="4" w:space="0" w:color="auto"/>
              <w:right w:val="single" w:sz="4" w:space="0" w:color="auto"/>
            </w:tcBorders>
          </w:tcPr>
          <w:p w14:paraId="0C0976B5" w14:textId="0582A6B4" w:rsidR="00707ADF" w:rsidRPr="00447EFD" w:rsidRDefault="00707ADF" w:rsidP="00707ADF">
            <w:pPr>
              <w:spacing w:after="0" w:line="240" w:lineRule="auto"/>
              <w:rPr>
                <w:rFonts w:ascii="Times New Roman" w:hAnsi="Times New Roman" w:cs="Times New Roman"/>
                <w:b/>
                <w:bCs/>
              </w:rPr>
            </w:pPr>
            <w:r w:rsidRPr="00447EFD">
              <w:rPr>
                <w:rFonts w:ascii="Times New Roman" w:hAnsi="Times New Roman" w:cs="Times New Roman"/>
                <w:b/>
                <w:bCs/>
              </w:rPr>
              <w:t>8.</w:t>
            </w:r>
          </w:p>
        </w:tc>
        <w:tc>
          <w:tcPr>
            <w:tcW w:w="6287" w:type="dxa"/>
            <w:tcBorders>
              <w:top w:val="single" w:sz="4" w:space="0" w:color="auto"/>
              <w:left w:val="single" w:sz="4" w:space="0" w:color="auto"/>
              <w:bottom w:val="single" w:sz="4" w:space="0" w:color="auto"/>
              <w:right w:val="single" w:sz="4" w:space="0" w:color="auto"/>
            </w:tcBorders>
          </w:tcPr>
          <w:p w14:paraId="621BA35E" w14:textId="2AFA5ABE" w:rsidR="00707ADF" w:rsidRPr="00447EFD" w:rsidRDefault="00707ADF" w:rsidP="004637C5">
            <w:pPr>
              <w:widowControl w:val="0"/>
              <w:autoSpaceDE w:val="0"/>
              <w:autoSpaceDN w:val="0"/>
              <w:spacing w:after="0" w:line="276" w:lineRule="auto"/>
              <w:ind w:right="-4"/>
              <w:jc w:val="both"/>
              <w:rPr>
                <w:rFonts w:ascii="Times New Roman" w:eastAsia="Calibri" w:hAnsi="Times New Roman" w:cs="Times New Roman"/>
                <w:b/>
                <w:bCs/>
              </w:rPr>
            </w:pPr>
            <w:r w:rsidRPr="00447EFD">
              <w:rPr>
                <w:rFonts w:ascii="Times New Roman" w:eastAsia="Calibri" w:hAnsi="Times New Roman" w:cs="Times New Roman"/>
              </w:rPr>
              <w:t>Το κομοδίνο να φέρει ένα (1) ντουλάπι και ένα (1) συρτάρι ή ένα (1) συρτάρι μεγάλο και ένα (1) συρτάρι μικρό.</w:t>
            </w:r>
          </w:p>
        </w:tc>
        <w:tc>
          <w:tcPr>
            <w:tcW w:w="923" w:type="dxa"/>
            <w:tcBorders>
              <w:left w:val="single" w:sz="4" w:space="0" w:color="auto"/>
              <w:right w:val="single" w:sz="4" w:space="0" w:color="auto"/>
            </w:tcBorders>
          </w:tcPr>
          <w:p w14:paraId="59572E08" w14:textId="07E99BB2" w:rsidR="00707ADF" w:rsidRPr="00447EFD" w:rsidRDefault="00707ADF" w:rsidP="00707ADF">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left w:val="single" w:sz="4" w:space="0" w:color="auto"/>
              <w:right w:val="single" w:sz="4" w:space="0" w:color="auto"/>
            </w:tcBorders>
          </w:tcPr>
          <w:p w14:paraId="008DBD6E" w14:textId="77777777" w:rsidR="00707ADF" w:rsidRPr="00447EFD" w:rsidRDefault="00707ADF" w:rsidP="00707ADF">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58A8D43D" w14:textId="77777777" w:rsidR="00707ADF" w:rsidRPr="00447EFD" w:rsidRDefault="00707ADF" w:rsidP="00707ADF">
            <w:pPr>
              <w:spacing w:after="0" w:line="240" w:lineRule="auto"/>
              <w:rPr>
                <w:rFonts w:ascii="Times New Roman" w:hAnsi="Times New Roman" w:cs="Times New Roman"/>
              </w:rPr>
            </w:pPr>
          </w:p>
        </w:tc>
      </w:tr>
      <w:tr w:rsidR="00707ADF" w:rsidRPr="00447EFD" w14:paraId="1AA21E3C" w14:textId="77777777" w:rsidTr="00C85540">
        <w:trPr>
          <w:trHeight w:val="543"/>
        </w:trPr>
        <w:tc>
          <w:tcPr>
            <w:tcW w:w="551" w:type="dxa"/>
            <w:tcBorders>
              <w:left w:val="single" w:sz="4" w:space="0" w:color="auto"/>
              <w:right w:val="single" w:sz="4" w:space="0" w:color="auto"/>
            </w:tcBorders>
          </w:tcPr>
          <w:p w14:paraId="3C44A796" w14:textId="7CFA370F" w:rsidR="00707ADF" w:rsidRPr="00447EFD" w:rsidRDefault="00707ADF" w:rsidP="00707ADF">
            <w:pPr>
              <w:spacing w:after="0" w:line="240" w:lineRule="auto"/>
              <w:rPr>
                <w:rFonts w:ascii="Times New Roman" w:hAnsi="Times New Roman" w:cs="Times New Roman"/>
                <w:b/>
                <w:bCs/>
              </w:rPr>
            </w:pPr>
            <w:r w:rsidRPr="00447EFD">
              <w:rPr>
                <w:rFonts w:ascii="Times New Roman" w:hAnsi="Times New Roman" w:cs="Times New Roman"/>
                <w:b/>
                <w:bCs/>
              </w:rPr>
              <w:t>9.</w:t>
            </w:r>
          </w:p>
        </w:tc>
        <w:tc>
          <w:tcPr>
            <w:tcW w:w="6287" w:type="dxa"/>
            <w:tcBorders>
              <w:top w:val="single" w:sz="4" w:space="0" w:color="auto"/>
              <w:left w:val="single" w:sz="4" w:space="0" w:color="auto"/>
              <w:bottom w:val="single" w:sz="4" w:space="0" w:color="auto"/>
              <w:right w:val="single" w:sz="4" w:space="0" w:color="auto"/>
            </w:tcBorders>
          </w:tcPr>
          <w:p w14:paraId="30DDF5D1" w14:textId="32EA0496" w:rsidR="00707ADF" w:rsidRPr="00447EFD" w:rsidRDefault="00707ADF" w:rsidP="004637C5">
            <w:pPr>
              <w:widowControl w:val="0"/>
              <w:autoSpaceDE w:val="0"/>
              <w:autoSpaceDN w:val="0"/>
              <w:spacing w:after="0" w:line="276" w:lineRule="auto"/>
              <w:ind w:right="-4"/>
              <w:jc w:val="both"/>
              <w:rPr>
                <w:rFonts w:ascii="Times New Roman" w:eastAsia="Calibri" w:hAnsi="Times New Roman" w:cs="Times New Roman"/>
                <w:b/>
                <w:bCs/>
              </w:rPr>
            </w:pPr>
            <w:r w:rsidRPr="00447EFD">
              <w:rPr>
                <w:rFonts w:ascii="Times New Roman" w:eastAsia="Calibri" w:hAnsi="Times New Roman" w:cs="Times New Roman"/>
              </w:rPr>
              <w:t xml:space="preserve">Να υπάρχει δυνατότητα επιλογής χρώματος στις </w:t>
            </w:r>
            <w:r w:rsidR="00C85540" w:rsidRPr="00447EFD">
              <w:rPr>
                <w:rFonts w:ascii="Times New Roman" w:eastAsia="Calibri" w:hAnsi="Times New Roman" w:cs="Times New Roman"/>
              </w:rPr>
              <w:t>μετόπες</w:t>
            </w:r>
            <w:r w:rsidRPr="00447EFD">
              <w:rPr>
                <w:rFonts w:ascii="Times New Roman" w:eastAsia="Calibri" w:hAnsi="Times New Roman" w:cs="Times New Roman"/>
              </w:rPr>
              <w:t xml:space="preserve"> του για να αποτελούν ομοιογενές σύνολο με τις κλίνες.</w:t>
            </w:r>
          </w:p>
        </w:tc>
        <w:tc>
          <w:tcPr>
            <w:tcW w:w="923" w:type="dxa"/>
            <w:tcBorders>
              <w:left w:val="single" w:sz="4" w:space="0" w:color="auto"/>
              <w:right w:val="single" w:sz="4" w:space="0" w:color="auto"/>
            </w:tcBorders>
          </w:tcPr>
          <w:p w14:paraId="4E2C21F9" w14:textId="0BF6CFDE" w:rsidR="00707ADF" w:rsidRPr="00447EFD" w:rsidRDefault="00707ADF" w:rsidP="00707ADF">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left w:val="single" w:sz="4" w:space="0" w:color="auto"/>
              <w:right w:val="single" w:sz="4" w:space="0" w:color="auto"/>
            </w:tcBorders>
          </w:tcPr>
          <w:p w14:paraId="0E203F80" w14:textId="77777777" w:rsidR="00707ADF" w:rsidRPr="00447EFD" w:rsidRDefault="00707ADF" w:rsidP="00707ADF">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0630D683" w14:textId="77777777" w:rsidR="00707ADF" w:rsidRPr="00447EFD" w:rsidRDefault="00707ADF" w:rsidP="00707ADF">
            <w:pPr>
              <w:spacing w:after="0" w:line="240" w:lineRule="auto"/>
              <w:rPr>
                <w:rFonts w:ascii="Times New Roman" w:hAnsi="Times New Roman" w:cs="Times New Roman"/>
              </w:rPr>
            </w:pPr>
          </w:p>
        </w:tc>
      </w:tr>
      <w:tr w:rsidR="00707ADF" w:rsidRPr="00447EFD" w14:paraId="7F7C4A22" w14:textId="77777777" w:rsidTr="00C85540">
        <w:trPr>
          <w:trHeight w:val="183"/>
        </w:trPr>
        <w:tc>
          <w:tcPr>
            <w:tcW w:w="551" w:type="dxa"/>
            <w:tcBorders>
              <w:left w:val="single" w:sz="4" w:space="0" w:color="auto"/>
              <w:right w:val="single" w:sz="4" w:space="0" w:color="auto"/>
            </w:tcBorders>
          </w:tcPr>
          <w:p w14:paraId="0C0D8C00" w14:textId="0B6C4EEB" w:rsidR="00707ADF" w:rsidRPr="00447EFD" w:rsidRDefault="00707ADF" w:rsidP="00707ADF">
            <w:pPr>
              <w:spacing w:after="0" w:line="240" w:lineRule="auto"/>
              <w:rPr>
                <w:rFonts w:ascii="Times New Roman" w:hAnsi="Times New Roman" w:cs="Times New Roman"/>
                <w:b/>
                <w:bCs/>
              </w:rPr>
            </w:pPr>
            <w:r w:rsidRPr="00447EFD">
              <w:rPr>
                <w:rFonts w:ascii="Times New Roman" w:hAnsi="Times New Roman" w:cs="Times New Roman"/>
                <w:b/>
                <w:bCs/>
              </w:rPr>
              <w:t>10.</w:t>
            </w:r>
          </w:p>
        </w:tc>
        <w:tc>
          <w:tcPr>
            <w:tcW w:w="6287" w:type="dxa"/>
            <w:tcBorders>
              <w:top w:val="single" w:sz="4" w:space="0" w:color="auto"/>
              <w:left w:val="single" w:sz="4" w:space="0" w:color="auto"/>
              <w:bottom w:val="single" w:sz="4" w:space="0" w:color="auto"/>
              <w:right w:val="single" w:sz="4" w:space="0" w:color="auto"/>
            </w:tcBorders>
          </w:tcPr>
          <w:p w14:paraId="7EC08249" w14:textId="07F87D70" w:rsidR="00707ADF" w:rsidRPr="00447EFD" w:rsidRDefault="00707ADF" w:rsidP="004637C5">
            <w:pPr>
              <w:widowControl w:val="0"/>
              <w:autoSpaceDE w:val="0"/>
              <w:autoSpaceDN w:val="0"/>
              <w:spacing w:after="0" w:line="276" w:lineRule="auto"/>
              <w:ind w:right="-4"/>
              <w:jc w:val="both"/>
              <w:rPr>
                <w:rFonts w:ascii="Times New Roman" w:eastAsia="Calibri" w:hAnsi="Times New Roman" w:cs="Times New Roman"/>
                <w:b/>
                <w:bCs/>
              </w:rPr>
            </w:pPr>
            <w:r w:rsidRPr="00447EFD">
              <w:rPr>
                <w:rFonts w:ascii="Times New Roman" w:eastAsia="Calibri" w:hAnsi="Times New Roman" w:cs="Times New Roman"/>
              </w:rPr>
              <w:t>Η επιφάνεια εργασίας του κομοδίνου να φέρει χείλος για την συγκράτηση των αντικειμένων.</w:t>
            </w:r>
          </w:p>
        </w:tc>
        <w:tc>
          <w:tcPr>
            <w:tcW w:w="923" w:type="dxa"/>
            <w:tcBorders>
              <w:left w:val="single" w:sz="4" w:space="0" w:color="auto"/>
              <w:right w:val="single" w:sz="4" w:space="0" w:color="auto"/>
            </w:tcBorders>
          </w:tcPr>
          <w:p w14:paraId="3A5323C1" w14:textId="16911BD7" w:rsidR="00707ADF" w:rsidRPr="00447EFD" w:rsidRDefault="00707ADF" w:rsidP="00707ADF">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left w:val="single" w:sz="4" w:space="0" w:color="auto"/>
              <w:right w:val="single" w:sz="4" w:space="0" w:color="auto"/>
            </w:tcBorders>
          </w:tcPr>
          <w:p w14:paraId="228F790F" w14:textId="77777777" w:rsidR="00707ADF" w:rsidRPr="00447EFD" w:rsidRDefault="00707ADF" w:rsidP="00707ADF">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7523F509" w14:textId="77777777" w:rsidR="00707ADF" w:rsidRPr="00447EFD" w:rsidRDefault="00707ADF" w:rsidP="00707ADF">
            <w:pPr>
              <w:spacing w:after="0" w:line="240" w:lineRule="auto"/>
              <w:rPr>
                <w:rFonts w:ascii="Times New Roman" w:hAnsi="Times New Roman" w:cs="Times New Roman"/>
              </w:rPr>
            </w:pPr>
          </w:p>
        </w:tc>
      </w:tr>
      <w:tr w:rsidR="00707ADF" w:rsidRPr="00447EFD" w14:paraId="46D33DF8" w14:textId="77777777" w:rsidTr="00C85540">
        <w:trPr>
          <w:trHeight w:val="637"/>
        </w:trPr>
        <w:tc>
          <w:tcPr>
            <w:tcW w:w="551" w:type="dxa"/>
            <w:tcBorders>
              <w:left w:val="single" w:sz="4" w:space="0" w:color="auto"/>
              <w:right w:val="single" w:sz="4" w:space="0" w:color="auto"/>
            </w:tcBorders>
          </w:tcPr>
          <w:p w14:paraId="14B2A6D2" w14:textId="4B0BA099" w:rsidR="00707ADF" w:rsidRPr="00447EFD" w:rsidRDefault="00707ADF" w:rsidP="00707ADF">
            <w:pPr>
              <w:spacing w:after="0" w:line="240" w:lineRule="auto"/>
              <w:rPr>
                <w:rFonts w:ascii="Times New Roman" w:hAnsi="Times New Roman" w:cs="Times New Roman"/>
                <w:b/>
                <w:bCs/>
              </w:rPr>
            </w:pPr>
            <w:r w:rsidRPr="00447EFD">
              <w:rPr>
                <w:rFonts w:ascii="Times New Roman" w:hAnsi="Times New Roman" w:cs="Times New Roman"/>
                <w:b/>
                <w:bCs/>
              </w:rPr>
              <w:t>11.</w:t>
            </w:r>
          </w:p>
        </w:tc>
        <w:tc>
          <w:tcPr>
            <w:tcW w:w="6287" w:type="dxa"/>
            <w:tcBorders>
              <w:top w:val="single" w:sz="4" w:space="0" w:color="auto"/>
              <w:left w:val="single" w:sz="4" w:space="0" w:color="auto"/>
              <w:bottom w:val="single" w:sz="4" w:space="0" w:color="auto"/>
              <w:right w:val="single" w:sz="4" w:space="0" w:color="auto"/>
            </w:tcBorders>
          </w:tcPr>
          <w:p w14:paraId="24B671E6" w14:textId="62F0F39F" w:rsidR="00707ADF" w:rsidRPr="00447EFD" w:rsidRDefault="00707ADF" w:rsidP="004637C5">
            <w:pPr>
              <w:widowControl w:val="0"/>
              <w:autoSpaceDE w:val="0"/>
              <w:autoSpaceDN w:val="0"/>
              <w:spacing w:after="0" w:line="276" w:lineRule="auto"/>
              <w:ind w:right="-4"/>
              <w:jc w:val="both"/>
              <w:rPr>
                <w:rFonts w:ascii="Times New Roman" w:eastAsia="Calibri" w:hAnsi="Times New Roman" w:cs="Times New Roman"/>
                <w:b/>
                <w:bCs/>
              </w:rPr>
            </w:pPr>
            <w:r w:rsidRPr="00447EFD">
              <w:rPr>
                <w:rFonts w:ascii="Times New Roman" w:eastAsia="Calibri" w:hAnsi="Times New Roman" w:cs="Times New Roman"/>
              </w:rPr>
              <w:t>Το κομοδίνο να φέρει τέσσερις (4) διπλούς, περιστρεφόμενους τροχούς διαμέτρου 50 mm τουλάχιστον.</w:t>
            </w:r>
          </w:p>
        </w:tc>
        <w:tc>
          <w:tcPr>
            <w:tcW w:w="923" w:type="dxa"/>
            <w:tcBorders>
              <w:left w:val="single" w:sz="4" w:space="0" w:color="auto"/>
              <w:right w:val="single" w:sz="4" w:space="0" w:color="auto"/>
            </w:tcBorders>
          </w:tcPr>
          <w:p w14:paraId="063C5375" w14:textId="57E5D6AE" w:rsidR="00707ADF" w:rsidRPr="00447EFD" w:rsidRDefault="00707ADF" w:rsidP="00707ADF">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left w:val="single" w:sz="4" w:space="0" w:color="auto"/>
              <w:right w:val="single" w:sz="4" w:space="0" w:color="auto"/>
            </w:tcBorders>
          </w:tcPr>
          <w:p w14:paraId="535A6D3E" w14:textId="77777777" w:rsidR="00707ADF" w:rsidRPr="00447EFD" w:rsidRDefault="00707ADF" w:rsidP="00707ADF">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4F1DD723" w14:textId="77777777" w:rsidR="00707ADF" w:rsidRPr="00447EFD" w:rsidRDefault="00707ADF" w:rsidP="00707ADF">
            <w:pPr>
              <w:spacing w:after="0" w:line="240" w:lineRule="auto"/>
              <w:rPr>
                <w:rFonts w:ascii="Times New Roman" w:hAnsi="Times New Roman" w:cs="Times New Roman"/>
              </w:rPr>
            </w:pPr>
          </w:p>
        </w:tc>
      </w:tr>
      <w:tr w:rsidR="00707ADF" w:rsidRPr="00447EFD" w14:paraId="60565C44" w14:textId="77777777" w:rsidTr="00C85540">
        <w:trPr>
          <w:trHeight w:val="263"/>
        </w:trPr>
        <w:tc>
          <w:tcPr>
            <w:tcW w:w="551" w:type="dxa"/>
            <w:vMerge w:val="restart"/>
            <w:tcBorders>
              <w:left w:val="single" w:sz="4" w:space="0" w:color="auto"/>
              <w:right w:val="single" w:sz="4" w:space="0" w:color="auto"/>
            </w:tcBorders>
          </w:tcPr>
          <w:p w14:paraId="63A73079" w14:textId="6097A559" w:rsidR="00707ADF" w:rsidRPr="00447EFD" w:rsidRDefault="00707ADF" w:rsidP="00707ADF">
            <w:pPr>
              <w:spacing w:after="0" w:line="240" w:lineRule="auto"/>
              <w:rPr>
                <w:rFonts w:ascii="Times New Roman" w:hAnsi="Times New Roman" w:cs="Times New Roman"/>
                <w:b/>
                <w:bCs/>
              </w:rPr>
            </w:pPr>
            <w:r w:rsidRPr="00447EFD">
              <w:rPr>
                <w:rFonts w:ascii="Times New Roman" w:hAnsi="Times New Roman" w:cs="Times New Roman"/>
                <w:b/>
                <w:bCs/>
              </w:rPr>
              <w:t>12.</w:t>
            </w:r>
          </w:p>
        </w:tc>
        <w:tc>
          <w:tcPr>
            <w:tcW w:w="6287" w:type="dxa"/>
            <w:tcBorders>
              <w:top w:val="single" w:sz="4" w:space="0" w:color="auto"/>
              <w:left w:val="single" w:sz="4" w:space="0" w:color="auto"/>
              <w:bottom w:val="single" w:sz="4" w:space="0" w:color="auto"/>
              <w:right w:val="single" w:sz="4" w:space="0" w:color="auto"/>
            </w:tcBorders>
          </w:tcPr>
          <w:p w14:paraId="1FFB6EA5" w14:textId="50BF14F8" w:rsidR="00707ADF" w:rsidRPr="00447EFD" w:rsidRDefault="00707ADF" w:rsidP="004637C5">
            <w:pPr>
              <w:widowControl w:val="0"/>
              <w:autoSpaceDE w:val="0"/>
              <w:autoSpaceDN w:val="0"/>
              <w:spacing w:after="0" w:line="276" w:lineRule="auto"/>
              <w:ind w:right="-4"/>
              <w:jc w:val="both"/>
              <w:rPr>
                <w:rFonts w:ascii="Times New Roman" w:eastAsia="Calibri" w:hAnsi="Times New Roman" w:cs="Times New Roman"/>
                <w:b/>
                <w:bCs/>
              </w:rPr>
            </w:pPr>
            <w:r w:rsidRPr="00447EFD">
              <w:rPr>
                <w:rFonts w:ascii="Times New Roman" w:eastAsia="Calibri" w:hAnsi="Times New Roman" w:cs="Times New Roman"/>
              </w:rPr>
              <w:t>Διαστάσεις κομοδίνου περίπου:</w:t>
            </w:r>
          </w:p>
        </w:tc>
        <w:tc>
          <w:tcPr>
            <w:tcW w:w="923" w:type="dxa"/>
            <w:tcBorders>
              <w:left w:val="single" w:sz="4" w:space="0" w:color="auto"/>
              <w:right w:val="single" w:sz="4" w:space="0" w:color="auto"/>
            </w:tcBorders>
          </w:tcPr>
          <w:p w14:paraId="0BD07DDF" w14:textId="77777777" w:rsidR="00707ADF" w:rsidRPr="00447EFD" w:rsidRDefault="00707ADF" w:rsidP="00707ADF">
            <w:pPr>
              <w:spacing w:after="0" w:line="240" w:lineRule="auto"/>
              <w:rPr>
                <w:rFonts w:ascii="Times New Roman" w:hAnsi="Times New Roman" w:cs="Times New Roman"/>
              </w:rPr>
            </w:pPr>
          </w:p>
        </w:tc>
        <w:tc>
          <w:tcPr>
            <w:tcW w:w="1080" w:type="dxa"/>
            <w:vMerge w:val="restart"/>
            <w:tcBorders>
              <w:left w:val="single" w:sz="4" w:space="0" w:color="auto"/>
              <w:right w:val="single" w:sz="4" w:space="0" w:color="auto"/>
            </w:tcBorders>
          </w:tcPr>
          <w:p w14:paraId="587983E4" w14:textId="77777777" w:rsidR="00707ADF" w:rsidRPr="00447EFD" w:rsidRDefault="00707ADF" w:rsidP="00707ADF">
            <w:pPr>
              <w:spacing w:after="0" w:line="240" w:lineRule="auto"/>
              <w:rPr>
                <w:rFonts w:ascii="Times New Roman" w:hAnsi="Times New Roman" w:cs="Times New Roman"/>
              </w:rPr>
            </w:pPr>
          </w:p>
        </w:tc>
        <w:tc>
          <w:tcPr>
            <w:tcW w:w="1190" w:type="dxa"/>
            <w:vMerge w:val="restart"/>
            <w:tcBorders>
              <w:left w:val="single" w:sz="4" w:space="0" w:color="auto"/>
              <w:right w:val="single" w:sz="4" w:space="0" w:color="auto"/>
            </w:tcBorders>
          </w:tcPr>
          <w:p w14:paraId="48C59E4A" w14:textId="77777777" w:rsidR="00707ADF" w:rsidRPr="00447EFD" w:rsidRDefault="00707ADF" w:rsidP="00707ADF">
            <w:pPr>
              <w:spacing w:after="0" w:line="240" w:lineRule="auto"/>
              <w:rPr>
                <w:rFonts w:ascii="Times New Roman" w:hAnsi="Times New Roman" w:cs="Times New Roman"/>
              </w:rPr>
            </w:pPr>
          </w:p>
        </w:tc>
      </w:tr>
      <w:tr w:rsidR="00707ADF" w:rsidRPr="00447EFD" w14:paraId="07FFF4D4" w14:textId="77777777" w:rsidTr="00C85540">
        <w:trPr>
          <w:trHeight w:val="132"/>
        </w:trPr>
        <w:tc>
          <w:tcPr>
            <w:tcW w:w="551" w:type="dxa"/>
            <w:vMerge/>
            <w:tcBorders>
              <w:left w:val="single" w:sz="4" w:space="0" w:color="auto"/>
              <w:right w:val="single" w:sz="4" w:space="0" w:color="auto"/>
            </w:tcBorders>
          </w:tcPr>
          <w:p w14:paraId="343F2DE2" w14:textId="77777777" w:rsidR="00707ADF" w:rsidRPr="00447EFD" w:rsidRDefault="00707ADF" w:rsidP="00707ADF">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76CFFCB5" w14:textId="4FDB0539" w:rsidR="00707ADF" w:rsidRPr="00447EFD" w:rsidRDefault="00707ADF" w:rsidP="004637C5">
            <w:pPr>
              <w:pStyle w:val="a6"/>
              <w:widowControl w:val="0"/>
              <w:numPr>
                <w:ilvl w:val="0"/>
                <w:numId w:val="9"/>
              </w:numPr>
              <w:autoSpaceDE w:val="0"/>
              <w:autoSpaceDN w:val="0"/>
              <w:spacing w:after="0" w:line="276" w:lineRule="auto"/>
              <w:ind w:left="213" w:right="-4" w:hanging="213"/>
              <w:jc w:val="both"/>
              <w:rPr>
                <w:rFonts w:ascii="Times New Roman" w:eastAsia="Calibri" w:hAnsi="Times New Roman" w:cs="Times New Roman"/>
              </w:rPr>
            </w:pPr>
            <w:r w:rsidRPr="00447EFD">
              <w:rPr>
                <w:rFonts w:ascii="Times New Roman" w:eastAsia="Calibri" w:hAnsi="Times New Roman" w:cs="Times New Roman"/>
              </w:rPr>
              <w:t>Μήκος: 50 - 70 cm</w:t>
            </w:r>
          </w:p>
        </w:tc>
        <w:tc>
          <w:tcPr>
            <w:tcW w:w="923" w:type="dxa"/>
            <w:tcBorders>
              <w:left w:val="single" w:sz="4" w:space="0" w:color="auto"/>
              <w:right w:val="single" w:sz="4" w:space="0" w:color="auto"/>
            </w:tcBorders>
          </w:tcPr>
          <w:p w14:paraId="241EA225" w14:textId="1BDCA337" w:rsidR="00707ADF" w:rsidRPr="00447EFD" w:rsidRDefault="00707ADF" w:rsidP="00707ADF">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463F189E" w14:textId="77777777" w:rsidR="00707ADF" w:rsidRPr="00447EFD" w:rsidRDefault="00707ADF" w:rsidP="00707ADF">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7DA0418F" w14:textId="77777777" w:rsidR="00707ADF" w:rsidRPr="00447EFD" w:rsidRDefault="00707ADF" w:rsidP="00707ADF">
            <w:pPr>
              <w:spacing w:after="0" w:line="240" w:lineRule="auto"/>
              <w:rPr>
                <w:rFonts w:ascii="Times New Roman" w:hAnsi="Times New Roman" w:cs="Times New Roman"/>
              </w:rPr>
            </w:pPr>
          </w:p>
        </w:tc>
      </w:tr>
      <w:tr w:rsidR="00707ADF" w:rsidRPr="00447EFD" w14:paraId="309546C7" w14:textId="77777777" w:rsidTr="00C85540">
        <w:trPr>
          <w:trHeight w:val="131"/>
        </w:trPr>
        <w:tc>
          <w:tcPr>
            <w:tcW w:w="551" w:type="dxa"/>
            <w:vMerge/>
            <w:tcBorders>
              <w:left w:val="single" w:sz="4" w:space="0" w:color="auto"/>
              <w:right w:val="single" w:sz="4" w:space="0" w:color="auto"/>
            </w:tcBorders>
          </w:tcPr>
          <w:p w14:paraId="3118F6C3" w14:textId="77777777" w:rsidR="00707ADF" w:rsidRPr="00447EFD" w:rsidRDefault="00707ADF" w:rsidP="00707ADF">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25BF7387" w14:textId="0372968C" w:rsidR="00707ADF" w:rsidRPr="00447EFD" w:rsidRDefault="00707ADF" w:rsidP="004637C5">
            <w:pPr>
              <w:widowControl w:val="0"/>
              <w:autoSpaceDE w:val="0"/>
              <w:autoSpaceDN w:val="0"/>
              <w:spacing w:after="0" w:line="276" w:lineRule="auto"/>
              <w:ind w:right="-4"/>
              <w:jc w:val="both"/>
              <w:rPr>
                <w:rFonts w:ascii="Times New Roman" w:eastAsia="Calibri" w:hAnsi="Times New Roman" w:cs="Times New Roman"/>
              </w:rPr>
            </w:pPr>
            <w:r w:rsidRPr="00447EFD">
              <w:rPr>
                <w:rFonts w:ascii="Times New Roman" w:eastAsia="Calibri" w:hAnsi="Times New Roman" w:cs="Times New Roman"/>
              </w:rPr>
              <w:t>- Πλάτος: 45 - 55 cm</w:t>
            </w:r>
          </w:p>
        </w:tc>
        <w:tc>
          <w:tcPr>
            <w:tcW w:w="923" w:type="dxa"/>
            <w:tcBorders>
              <w:left w:val="single" w:sz="4" w:space="0" w:color="auto"/>
              <w:right w:val="single" w:sz="4" w:space="0" w:color="auto"/>
            </w:tcBorders>
          </w:tcPr>
          <w:p w14:paraId="3CBFCFF8" w14:textId="7A6E45E6" w:rsidR="00707ADF" w:rsidRPr="00447EFD" w:rsidRDefault="00707ADF" w:rsidP="00707ADF">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259A3357" w14:textId="77777777" w:rsidR="00707ADF" w:rsidRPr="00447EFD" w:rsidRDefault="00707ADF" w:rsidP="00707ADF">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27B046B5" w14:textId="77777777" w:rsidR="00707ADF" w:rsidRPr="00447EFD" w:rsidRDefault="00707ADF" w:rsidP="00707ADF">
            <w:pPr>
              <w:spacing w:after="0" w:line="240" w:lineRule="auto"/>
              <w:rPr>
                <w:rFonts w:ascii="Times New Roman" w:hAnsi="Times New Roman" w:cs="Times New Roman"/>
              </w:rPr>
            </w:pPr>
          </w:p>
        </w:tc>
      </w:tr>
      <w:tr w:rsidR="00707ADF" w:rsidRPr="00447EFD" w14:paraId="467AAD34" w14:textId="77777777" w:rsidTr="00C85540">
        <w:trPr>
          <w:trHeight w:val="263"/>
        </w:trPr>
        <w:tc>
          <w:tcPr>
            <w:tcW w:w="551" w:type="dxa"/>
            <w:vMerge/>
            <w:tcBorders>
              <w:left w:val="single" w:sz="4" w:space="0" w:color="auto"/>
              <w:right w:val="single" w:sz="4" w:space="0" w:color="auto"/>
            </w:tcBorders>
          </w:tcPr>
          <w:p w14:paraId="01600F75" w14:textId="77777777" w:rsidR="00707ADF" w:rsidRPr="00447EFD" w:rsidRDefault="00707ADF" w:rsidP="00707ADF">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tcPr>
          <w:p w14:paraId="5D3DB5F2" w14:textId="5E062AD6" w:rsidR="00707ADF" w:rsidRPr="00447EFD" w:rsidRDefault="00707ADF" w:rsidP="004637C5">
            <w:pPr>
              <w:widowControl w:val="0"/>
              <w:autoSpaceDE w:val="0"/>
              <w:autoSpaceDN w:val="0"/>
              <w:spacing w:after="0" w:line="276" w:lineRule="auto"/>
              <w:ind w:right="-4"/>
              <w:jc w:val="both"/>
              <w:rPr>
                <w:rFonts w:ascii="Times New Roman" w:eastAsia="Calibri" w:hAnsi="Times New Roman" w:cs="Times New Roman"/>
              </w:rPr>
            </w:pPr>
            <w:r w:rsidRPr="00447EFD">
              <w:rPr>
                <w:rFonts w:ascii="Times New Roman" w:eastAsia="Calibri" w:hAnsi="Times New Roman" w:cs="Times New Roman"/>
              </w:rPr>
              <w:t>- Ύψος κομοδίνου: 75 - 90cm</w:t>
            </w:r>
          </w:p>
        </w:tc>
        <w:tc>
          <w:tcPr>
            <w:tcW w:w="923" w:type="dxa"/>
            <w:tcBorders>
              <w:left w:val="single" w:sz="4" w:space="0" w:color="auto"/>
              <w:right w:val="single" w:sz="4" w:space="0" w:color="auto"/>
            </w:tcBorders>
          </w:tcPr>
          <w:p w14:paraId="2379F8D5" w14:textId="737C8F59" w:rsidR="00707ADF" w:rsidRPr="00447EFD" w:rsidRDefault="00707ADF" w:rsidP="00707ADF">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vMerge/>
            <w:tcBorders>
              <w:left w:val="single" w:sz="4" w:space="0" w:color="auto"/>
              <w:right w:val="single" w:sz="4" w:space="0" w:color="auto"/>
            </w:tcBorders>
          </w:tcPr>
          <w:p w14:paraId="194BC23F" w14:textId="77777777" w:rsidR="00707ADF" w:rsidRPr="00447EFD" w:rsidRDefault="00707ADF" w:rsidP="00707ADF">
            <w:pPr>
              <w:spacing w:after="0" w:line="240" w:lineRule="auto"/>
              <w:rPr>
                <w:rFonts w:ascii="Times New Roman" w:hAnsi="Times New Roman" w:cs="Times New Roman"/>
              </w:rPr>
            </w:pPr>
          </w:p>
        </w:tc>
        <w:tc>
          <w:tcPr>
            <w:tcW w:w="1190" w:type="dxa"/>
            <w:vMerge/>
            <w:tcBorders>
              <w:left w:val="single" w:sz="4" w:space="0" w:color="auto"/>
              <w:right w:val="single" w:sz="4" w:space="0" w:color="auto"/>
            </w:tcBorders>
          </w:tcPr>
          <w:p w14:paraId="0A67AD94" w14:textId="77777777" w:rsidR="00707ADF" w:rsidRPr="00447EFD" w:rsidRDefault="00707ADF" w:rsidP="00707ADF">
            <w:pPr>
              <w:spacing w:after="0" w:line="240" w:lineRule="auto"/>
              <w:rPr>
                <w:rFonts w:ascii="Times New Roman" w:hAnsi="Times New Roman" w:cs="Times New Roman"/>
              </w:rPr>
            </w:pPr>
          </w:p>
        </w:tc>
      </w:tr>
      <w:tr w:rsidR="00707ADF" w:rsidRPr="00447EFD" w14:paraId="2A6AB146" w14:textId="77777777" w:rsidTr="00C85540">
        <w:trPr>
          <w:trHeight w:val="971"/>
        </w:trPr>
        <w:tc>
          <w:tcPr>
            <w:tcW w:w="551" w:type="dxa"/>
            <w:tcBorders>
              <w:left w:val="single" w:sz="4" w:space="0" w:color="auto"/>
              <w:right w:val="single" w:sz="4" w:space="0" w:color="auto"/>
            </w:tcBorders>
          </w:tcPr>
          <w:p w14:paraId="4C20AC05" w14:textId="475E7ABF" w:rsidR="00707ADF" w:rsidRPr="00447EFD" w:rsidRDefault="00707ADF" w:rsidP="00BB6F29">
            <w:pPr>
              <w:spacing w:after="0" w:line="240" w:lineRule="auto"/>
              <w:rPr>
                <w:rFonts w:ascii="Times New Roman" w:hAnsi="Times New Roman" w:cs="Times New Roman"/>
                <w:b/>
                <w:bCs/>
              </w:rPr>
            </w:pPr>
            <w:r w:rsidRPr="00447EFD">
              <w:rPr>
                <w:rFonts w:ascii="Times New Roman" w:hAnsi="Times New Roman" w:cs="Times New Roman"/>
                <w:b/>
                <w:bCs/>
              </w:rPr>
              <w:t>13.</w:t>
            </w:r>
          </w:p>
        </w:tc>
        <w:tc>
          <w:tcPr>
            <w:tcW w:w="6287" w:type="dxa"/>
            <w:tcBorders>
              <w:top w:val="single" w:sz="4" w:space="0" w:color="auto"/>
              <w:left w:val="single" w:sz="4" w:space="0" w:color="auto"/>
              <w:bottom w:val="single" w:sz="4" w:space="0" w:color="auto"/>
              <w:right w:val="single" w:sz="4" w:space="0" w:color="auto"/>
            </w:tcBorders>
          </w:tcPr>
          <w:p w14:paraId="1C741522" w14:textId="41F71F3B" w:rsidR="00707ADF" w:rsidRPr="00447EFD" w:rsidRDefault="00707ADF" w:rsidP="004637C5">
            <w:pPr>
              <w:spacing w:line="276" w:lineRule="auto"/>
              <w:ind w:right="-4"/>
              <w:jc w:val="both"/>
              <w:rPr>
                <w:rFonts w:ascii="Times New Roman" w:eastAsia="Calibri" w:hAnsi="Times New Roman" w:cs="Times New Roman"/>
              </w:rPr>
            </w:pPr>
            <w:r w:rsidRPr="00447EFD">
              <w:rPr>
                <w:rFonts w:ascii="Times New Roman" w:eastAsia="Calibri" w:hAnsi="Times New Roman" w:cs="Times New Roman"/>
              </w:rPr>
              <w:t>Να παρέχεται εγγύηση καλής λειτουργίας τουλάχιστον για δύο (2) έτη και επάρκεια ανταλλακτικών για τουλάχιστον δέκα (10) έτη μετά το πέρας της εγγύησης.</w:t>
            </w:r>
          </w:p>
        </w:tc>
        <w:tc>
          <w:tcPr>
            <w:tcW w:w="923" w:type="dxa"/>
            <w:tcBorders>
              <w:left w:val="single" w:sz="4" w:space="0" w:color="auto"/>
              <w:right w:val="single" w:sz="4" w:space="0" w:color="auto"/>
            </w:tcBorders>
          </w:tcPr>
          <w:p w14:paraId="2C5B809C" w14:textId="0C9440D9" w:rsidR="00707ADF" w:rsidRPr="00447EFD" w:rsidRDefault="00707ADF" w:rsidP="00BB6F29">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left w:val="single" w:sz="4" w:space="0" w:color="auto"/>
              <w:right w:val="single" w:sz="4" w:space="0" w:color="auto"/>
            </w:tcBorders>
          </w:tcPr>
          <w:p w14:paraId="4D61B08C" w14:textId="77777777" w:rsidR="00707ADF" w:rsidRPr="00447EFD" w:rsidRDefault="00707ADF" w:rsidP="00BB6F29">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37BEB676" w14:textId="77777777" w:rsidR="00707ADF" w:rsidRPr="00447EFD" w:rsidRDefault="00707ADF" w:rsidP="00BB6F29">
            <w:pPr>
              <w:spacing w:after="0" w:line="240" w:lineRule="auto"/>
              <w:rPr>
                <w:rFonts w:ascii="Times New Roman" w:hAnsi="Times New Roman" w:cs="Times New Roman"/>
              </w:rPr>
            </w:pPr>
          </w:p>
        </w:tc>
      </w:tr>
      <w:tr w:rsidR="00707ADF" w:rsidRPr="00447EFD" w14:paraId="13E755CB" w14:textId="77777777" w:rsidTr="00C85540">
        <w:trPr>
          <w:trHeight w:val="416"/>
        </w:trPr>
        <w:tc>
          <w:tcPr>
            <w:tcW w:w="551" w:type="dxa"/>
            <w:tcBorders>
              <w:left w:val="single" w:sz="4" w:space="0" w:color="auto"/>
              <w:right w:val="single" w:sz="4" w:space="0" w:color="auto"/>
            </w:tcBorders>
          </w:tcPr>
          <w:p w14:paraId="0D69A895" w14:textId="0ABA3FA9" w:rsidR="00707ADF" w:rsidRPr="00447EFD" w:rsidRDefault="008209B4" w:rsidP="00BB6F29">
            <w:pPr>
              <w:spacing w:after="0" w:line="240" w:lineRule="auto"/>
              <w:rPr>
                <w:rFonts w:ascii="Times New Roman" w:hAnsi="Times New Roman" w:cs="Times New Roman"/>
                <w:b/>
                <w:bCs/>
              </w:rPr>
            </w:pPr>
            <w:r>
              <w:rPr>
                <w:rFonts w:ascii="Times New Roman" w:hAnsi="Times New Roman" w:cs="Times New Roman"/>
                <w:b/>
                <w:bCs/>
              </w:rPr>
              <w:t>Δ.</w:t>
            </w:r>
          </w:p>
        </w:tc>
        <w:tc>
          <w:tcPr>
            <w:tcW w:w="6287" w:type="dxa"/>
            <w:tcBorders>
              <w:top w:val="single" w:sz="4" w:space="0" w:color="auto"/>
              <w:left w:val="single" w:sz="4" w:space="0" w:color="auto"/>
              <w:bottom w:val="single" w:sz="4" w:space="0" w:color="auto"/>
              <w:right w:val="single" w:sz="4" w:space="0" w:color="auto"/>
            </w:tcBorders>
          </w:tcPr>
          <w:p w14:paraId="2975202A" w14:textId="7F029342" w:rsidR="00707ADF" w:rsidRPr="00447EFD" w:rsidRDefault="00707ADF" w:rsidP="008209B4">
            <w:pPr>
              <w:widowControl w:val="0"/>
              <w:autoSpaceDE w:val="0"/>
              <w:autoSpaceDN w:val="0"/>
              <w:spacing w:after="0" w:line="276" w:lineRule="auto"/>
              <w:ind w:right="-4"/>
              <w:jc w:val="both"/>
              <w:rPr>
                <w:rFonts w:ascii="Times New Roman" w:hAnsi="Times New Roman" w:cs="Times New Roman"/>
                <w:b/>
                <w:bCs/>
              </w:rPr>
            </w:pPr>
            <w:r w:rsidRPr="00447EFD">
              <w:rPr>
                <w:rFonts w:ascii="Times New Roman" w:eastAsia="Calibri" w:hAnsi="Times New Roman" w:cs="Times New Roman"/>
                <w:b/>
                <w:bCs/>
              </w:rPr>
              <w:t>ΓΕΝΙΚΟΙ ΟΡΟΙ</w:t>
            </w:r>
          </w:p>
        </w:tc>
        <w:tc>
          <w:tcPr>
            <w:tcW w:w="923" w:type="dxa"/>
            <w:tcBorders>
              <w:left w:val="single" w:sz="4" w:space="0" w:color="auto"/>
              <w:right w:val="single" w:sz="4" w:space="0" w:color="auto"/>
            </w:tcBorders>
          </w:tcPr>
          <w:p w14:paraId="0D5FC267" w14:textId="77777777" w:rsidR="00707ADF" w:rsidRPr="00447EFD" w:rsidRDefault="00707ADF" w:rsidP="00BB6F29">
            <w:pPr>
              <w:spacing w:after="0" w:line="240" w:lineRule="auto"/>
              <w:rPr>
                <w:rFonts w:ascii="Times New Roman" w:hAnsi="Times New Roman" w:cs="Times New Roman"/>
              </w:rPr>
            </w:pPr>
          </w:p>
        </w:tc>
        <w:tc>
          <w:tcPr>
            <w:tcW w:w="1080" w:type="dxa"/>
            <w:tcBorders>
              <w:left w:val="single" w:sz="4" w:space="0" w:color="auto"/>
              <w:right w:val="single" w:sz="4" w:space="0" w:color="auto"/>
            </w:tcBorders>
          </w:tcPr>
          <w:p w14:paraId="2DB1A669" w14:textId="77777777" w:rsidR="00707ADF" w:rsidRPr="00447EFD" w:rsidRDefault="00707ADF" w:rsidP="00BB6F29">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1349DE71" w14:textId="77777777" w:rsidR="00707ADF" w:rsidRPr="00447EFD" w:rsidRDefault="00707ADF" w:rsidP="00BB6F29">
            <w:pPr>
              <w:spacing w:after="0" w:line="240" w:lineRule="auto"/>
              <w:rPr>
                <w:rFonts w:ascii="Times New Roman" w:hAnsi="Times New Roman" w:cs="Times New Roman"/>
              </w:rPr>
            </w:pPr>
          </w:p>
        </w:tc>
      </w:tr>
      <w:tr w:rsidR="00494F89" w:rsidRPr="00447EFD" w14:paraId="4B379FED" w14:textId="77777777" w:rsidTr="00C85540">
        <w:trPr>
          <w:trHeight w:val="971"/>
        </w:trPr>
        <w:tc>
          <w:tcPr>
            <w:tcW w:w="551" w:type="dxa"/>
            <w:tcBorders>
              <w:left w:val="single" w:sz="4" w:space="0" w:color="auto"/>
              <w:right w:val="single" w:sz="4" w:space="0" w:color="auto"/>
            </w:tcBorders>
          </w:tcPr>
          <w:p w14:paraId="63D2A8D7" w14:textId="3DF31FFE" w:rsidR="00494F89" w:rsidRPr="00447EFD" w:rsidRDefault="00494F89" w:rsidP="00375EEE">
            <w:pPr>
              <w:spacing w:after="0" w:line="240" w:lineRule="auto"/>
              <w:rPr>
                <w:rFonts w:ascii="Times New Roman" w:hAnsi="Times New Roman" w:cs="Times New Roman"/>
                <w:b/>
                <w:bCs/>
              </w:rPr>
            </w:pPr>
            <w:r w:rsidRPr="00447EFD">
              <w:rPr>
                <w:rFonts w:ascii="Times New Roman" w:hAnsi="Times New Roman" w:cs="Times New Roman"/>
                <w:b/>
                <w:bCs/>
              </w:rPr>
              <w:t>1.</w:t>
            </w:r>
          </w:p>
        </w:tc>
        <w:tc>
          <w:tcPr>
            <w:tcW w:w="6287" w:type="dxa"/>
            <w:tcBorders>
              <w:top w:val="single" w:sz="4" w:space="0" w:color="auto"/>
              <w:left w:val="single" w:sz="4" w:space="0" w:color="auto"/>
              <w:bottom w:val="single" w:sz="4" w:space="0" w:color="auto"/>
              <w:right w:val="single" w:sz="4" w:space="0" w:color="auto"/>
            </w:tcBorders>
          </w:tcPr>
          <w:p w14:paraId="23A438BE" w14:textId="66E89B49" w:rsidR="00494F89" w:rsidRPr="00447EFD" w:rsidRDefault="00494F89" w:rsidP="00375EEE">
            <w:pPr>
              <w:spacing w:line="240" w:lineRule="auto"/>
              <w:ind w:right="-4"/>
              <w:jc w:val="both"/>
              <w:rPr>
                <w:rFonts w:ascii="Times New Roman" w:eastAsia="Calibri" w:hAnsi="Times New Roman" w:cs="Times New Roman"/>
              </w:rPr>
            </w:pPr>
            <w:r w:rsidRPr="00447EFD">
              <w:rPr>
                <w:rFonts w:ascii="Times New Roman" w:eastAsia="Calibri" w:hAnsi="Times New Roman" w:cs="Times New Roman"/>
              </w:rPr>
              <w:t xml:space="preserve">Όλοι οι συμμετέχοντες κατά την τεχνική αξιολόγηση θα αποδεχτούν εγγράφως την υποχρέωση, σε συνεργασία και συνεννόηση με την επιτροπή διαγωνισμού, να μεταφέρουν για επίδειξη τον προσφερόμενο εξοπλισμό προς απόδειξη των </w:t>
            </w:r>
            <w:r w:rsidRPr="00447EFD">
              <w:rPr>
                <w:rFonts w:ascii="Times New Roman" w:eastAsia="Calibri" w:hAnsi="Times New Roman" w:cs="Times New Roman"/>
              </w:rPr>
              <w:lastRenderedPageBreak/>
              <w:t>δυνατοτήτων τους σε χώρου του Νοσοκομείου, επί ποινή απόρριψης.</w:t>
            </w:r>
          </w:p>
        </w:tc>
        <w:tc>
          <w:tcPr>
            <w:tcW w:w="923" w:type="dxa"/>
            <w:tcBorders>
              <w:left w:val="single" w:sz="4" w:space="0" w:color="auto"/>
              <w:right w:val="single" w:sz="4" w:space="0" w:color="auto"/>
            </w:tcBorders>
          </w:tcPr>
          <w:p w14:paraId="6E21956E" w14:textId="67D2876A" w:rsidR="00494F89" w:rsidRPr="00447EFD" w:rsidRDefault="00494F89" w:rsidP="00375EEE">
            <w:pPr>
              <w:spacing w:after="0" w:line="240" w:lineRule="auto"/>
              <w:rPr>
                <w:rFonts w:ascii="Times New Roman" w:hAnsi="Times New Roman" w:cs="Times New Roman"/>
              </w:rPr>
            </w:pPr>
            <w:r w:rsidRPr="0077207E">
              <w:rPr>
                <w:rFonts w:ascii="Times New Roman" w:hAnsi="Times New Roman" w:cs="Times New Roman"/>
              </w:rPr>
              <w:lastRenderedPageBreak/>
              <w:t>ΝΑΙ</w:t>
            </w:r>
          </w:p>
        </w:tc>
        <w:tc>
          <w:tcPr>
            <w:tcW w:w="1080" w:type="dxa"/>
            <w:tcBorders>
              <w:left w:val="single" w:sz="4" w:space="0" w:color="auto"/>
              <w:right w:val="single" w:sz="4" w:space="0" w:color="auto"/>
            </w:tcBorders>
          </w:tcPr>
          <w:p w14:paraId="196E96F2" w14:textId="77777777" w:rsidR="00494F89" w:rsidRPr="00447EFD" w:rsidRDefault="00494F89" w:rsidP="00375EEE">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42A190AA" w14:textId="77777777" w:rsidR="00494F89" w:rsidRPr="00447EFD" w:rsidRDefault="00494F89" w:rsidP="00375EEE">
            <w:pPr>
              <w:spacing w:after="0" w:line="240" w:lineRule="auto"/>
              <w:rPr>
                <w:rFonts w:ascii="Times New Roman" w:hAnsi="Times New Roman" w:cs="Times New Roman"/>
              </w:rPr>
            </w:pPr>
          </w:p>
        </w:tc>
      </w:tr>
      <w:tr w:rsidR="00494F89" w:rsidRPr="00447EFD" w14:paraId="756C52C9" w14:textId="77777777" w:rsidTr="00C85540">
        <w:trPr>
          <w:trHeight w:val="606"/>
        </w:trPr>
        <w:tc>
          <w:tcPr>
            <w:tcW w:w="551" w:type="dxa"/>
            <w:tcBorders>
              <w:left w:val="single" w:sz="4" w:space="0" w:color="auto"/>
              <w:right w:val="single" w:sz="4" w:space="0" w:color="auto"/>
            </w:tcBorders>
          </w:tcPr>
          <w:p w14:paraId="14B28A9F" w14:textId="4B078641" w:rsidR="00494F89" w:rsidRPr="00447EFD" w:rsidRDefault="00494F89" w:rsidP="00375EEE">
            <w:pPr>
              <w:spacing w:after="0" w:line="240" w:lineRule="auto"/>
              <w:rPr>
                <w:rFonts w:ascii="Times New Roman" w:hAnsi="Times New Roman" w:cs="Times New Roman"/>
                <w:b/>
                <w:bCs/>
              </w:rPr>
            </w:pPr>
            <w:r w:rsidRPr="00447EFD">
              <w:rPr>
                <w:rFonts w:ascii="Times New Roman" w:hAnsi="Times New Roman" w:cs="Times New Roman"/>
                <w:b/>
                <w:bCs/>
              </w:rPr>
              <w:t>2.</w:t>
            </w:r>
          </w:p>
        </w:tc>
        <w:tc>
          <w:tcPr>
            <w:tcW w:w="6287" w:type="dxa"/>
            <w:tcBorders>
              <w:top w:val="single" w:sz="4" w:space="0" w:color="auto"/>
              <w:left w:val="single" w:sz="4" w:space="0" w:color="auto"/>
              <w:bottom w:val="single" w:sz="4" w:space="0" w:color="auto"/>
              <w:right w:val="single" w:sz="4" w:space="0" w:color="auto"/>
            </w:tcBorders>
          </w:tcPr>
          <w:p w14:paraId="207CB6BA" w14:textId="755F9A42" w:rsidR="00494F89" w:rsidRPr="00447EFD" w:rsidRDefault="00494F89" w:rsidP="00375EEE">
            <w:pPr>
              <w:spacing w:line="240" w:lineRule="auto"/>
              <w:ind w:right="-4"/>
              <w:jc w:val="both"/>
              <w:rPr>
                <w:rFonts w:ascii="Times New Roman" w:eastAsia="Calibri" w:hAnsi="Times New Roman" w:cs="Times New Roman"/>
              </w:rPr>
            </w:pPr>
            <w:r w:rsidRPr="00447EFD">
              <w:rPr>
                <w:rFonts w:ascii="Times New Roman" w:eastAsia="Calibri" w:hAnsi="Times New Roman" w:cs="Times New Roman"/>
              </w:rPr>
              <w:t>Όλα τα παραπάνω να βεβαιώνονται από τα επίσημα εμπορικά φυλλάδια του κατασκευαστικού οίκου.</w:t>
            </w:r>
          </w:p>
        </w:tc>
        <w:tc>
          <w:tcPr>
            <w:tcW w:w="923" w:type="dxa"/>
            <w:tcBorders>
              <w:left w:val="single" w:sz="4" w:space="0" w:color="auto"/>
              <w:right w:val="single" w:sz="4" w:space="0" w:color="auto"/>
            </w:tcBorders>
          </w:tcPr>
          <w:p w14:paraId="6B7AC38D" w14:textId="12A1DF41" w:rsidR="00494F89" w:rsidRPr="00447EFD" w:rsidRDefault="00494F89" w:rsidP="00375EEE">
            <w:pPr>
              <w:spacing w:after="0" w:line="240" w:lineRule="auto"/>
              <w:rPr>
                <w:rFonts w:ascii="Times New Roman" w:hAnsi="Times New Roman" w:cs="Times New Roman"/>
              </w:rPr>
            </w:pPr>
            <w:r w:rsidRPr="0077207E">
              <w:rPr>
                <w:rFonts w:ascii="Times New Roman" w:hAnsi="Times New Roman" w:cs="Times New Roman"/>
              </w:rPr>
              <w:t>ΝΑΙ</w:t>
            </w:r>
          </w:p>
        </w:tc>
        <w:tc>
          <w:tcPr>
            <w:tcW w:w="1080" w:type="dxa"/>
            <w:tcBorders>
              <w:left w:val="single" w:sz="4" w:space="0" w:color="auto"/>
              <w:right w:val="single" w:sz="4" w:space="0" w:color="auto"/>
            </w:tcBorders>
          </w:tcPr>
          <w:p w14:paraId="5FACEB16" w14:textId="77777777" w:rsidR="00494F89" w:rsidRPr="00447EFD" w:rsidRDefault="00494F89" w:rsidP="00375EEE">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07C3965E" w14:textId="77777777" w:rsidR="00494F89" w:rsidRPr="00447EFD" w:rsidRDefault="00494F89" w:rsidP="00375EEE">
            <w:pPr>
              <w:spacing w:after="0" w:line="240" w:lineRule="auto"/>
              <w:rPr>
                <w:rFonts w:ascii="Times New Roman" w:hAnsi="Times New Roman" w:cs="Times New Roman"/>
              </w:rPr>
            </w:pPr>
          </w:p>
        </w:tc>
      </w:tr>
      <w:tr w:rsidR="00494F89" w:rsidRPr="00447EFD" w14:paraId="01A20EA2" w14:textId="77777777" w:rsidTr="00C85540">
        <w:trPr>
          <w:trHeight w:val="971"/>
        </w:trPr>
        <w:tc>
          <w:tcPr>
            <w:tcW w:w="551" w:type="dxa"/>
            <w:tcBorders>
              <w:left w:val="single" w:sz="4" w:space="0" w:color="auto"/>
              <w:right w:val="single" w:sz="4" w:space="0" w:color="auto"/>
            </w:tcBorders>
          </w:tcPr>
          <w:p w14:paraId="7D6CB540" w14:textId="3E25DE38" w:rsidR="00494F89" w:rsidRPr="00447EFD" w:rsidRDefault="00494F89" w:rsidP="00375EEE">
            <w:pPr>
              <w:spacing w:after="0" w:line="240" w:lineRule="auto"/>
              <w:rPr>
                <w:rFonts w:ascii="Times New Roman" w:hAnsi="Times New Roman" w:cs="Times New Roman"/>
                <w:b/>
                <w:bCs/>
              </w:rPr>
            </w:pPr>
            <w:r w:rsidRPr="00447EFD">
              <w:rPr>
                <w:rFonts w:ascii="Times New Roman" w:hAnsi="Times New Roman" w:cs="Times New Roman"/>
                <w:b/>
                <w:bCs/>
              </w:rPr>
              <w:t>3.</w:t>
            </w:r>
          </w:p>
        </w:tc>
        <w:tc>
          <w:tcPr>
            <w:tcW w:w="6287" w:type="dxa"/>
            <w:tcBorders>
              <w:top w:val="single" w:sz="4" w:space="0" w:color="auto"/>
              <w:left w:val="single" w:sz="4" w:space="0" w:color="auto"/>
              <w:bottom w:val="single" w:sz="4" w:space="0" w:color="auto"/>
              <w:right w:val="single" w:sz="4" w:space="0" w:color="auto"/>
            </w:tcBorders>
          </w:tcPr>
          <w:p w14:paraId="4E7255FB" w14:textId="3E7FBD28" w:rsidR="00494F89" w:rsidRPr="00447EFD" w:rsidRDefault="00494F89" w:rsidP="00375EEE">
            <w:pPr>
              <w:spacing w:line="240" w:lineRule="auto"/>
              <w:ind w:right="-4"/>
              <w:jc w:val="both"/>
              <w:rPr>
                <w:rFonts w:ascii="Times New Roman" w:eastAsia="Calibri" w:hAnsi="Times New Roman" w:cs="Times New Roman"/>
              </w:rPr>
            </w:pPr>
            <w:r w:rsidRPr="00447EFD">
              <w:rPr>
                <w:rFonts w:ascii="Times New Roman" w:eastAsia="Calibri" w:hAnsi="Times New Roman" w:cs="Times New Roman"/>
              </w:rPr>
              <w:t xml:space="preserve">Να κατατεθούν τα πιστοποιητικά συστήματος διαχείρισης της ποιότητας για τις απαιτήσεις των προϊόντων 93/42/EEC, εργοστασιακά πιστοποιητικά ISO 13485:2016 και ISO 9001:2015, καθώς και η προμηθεύτρια εταιρεία να διαθέτει ISO 9001:2015, ISO 14001, ISO 45001, ISO 27001 (Ασφαλή Διαχείριση Πληροφοριών και δεδομένων – Datasecurity, ISO 13485:16 (διακίνηση και τεχνική υποστήριξη ιατροτεχνολογικών προϊόντων) και ISO 27701:2019 «Σύστημα Διαχείρισης Πληροφοριών Ιδιωτικότητας». Επίσης, να πληροί την Υ.Α.ΔΥ8δ/Γ.Π. οικ./1348/04 και να είναι ενταγμένος σε πρόγραμμα εναλλακτικής διαχείρισης Α.Η.Η.Ε. βάσει του Π.Δ. 117/2004. </w:t>
            </w:r>
          </w:p>
        </w:tc>
        <w:tc>
          <w:tcPr>
            <w:tcW w:w="923" w:type="dxa"/>
            <w:tcBorders>
              <w:left w:val="single" w:sz="4" w:space="0" w:color="auto"/>
              <w:right w:val="single" w:sz="4" w:space="0" w:color="auto"/>
            </w:tcBorders>
          </w:tcPr>
          <w:p w14:paraId="1359503C" w14:textId="66FE69BF" w:rsidR="00494F89" w:rsidRPr="00447EFD" w:rsidRDefault="00494F89" w:rsidP="00375EEE">
            <w:pPr>
              <w:spacing w:after="0" w:line="240" w:lineRule="auto"/>
              <w:rPr>
                <w:rFonts w:ascii="Times New Roman" w:hAnsi="Times New Roman" w:cs="Times New Roman"/>
              </w:rPr>
            </w:pPr>
            <w:r w:rsidRPr="0077207E">
              <w:rPr>
                <w:rFonts w:ascii="Times New Roman" w:hAnsi="Times New Roman" w:cs="Times New Roman"/>
              </w:rPr>
              <w:t>ΝΑΙ</w:t>
            </w:r>
          </w:p>
        </w:tc>
        <w:tc>
          <w:tcPr>
            <w:tcW w:w="1080" w:type="dxa"/>
            <w:tcBorders>
              <w:left w:val="single" w:sz="4" w:space="0" w:color="auto"/>
              <w:right w:val="single" w:sz="4" w:space="0" w:color="auto"/>
            </w:tcBorders>
          </w:tcPr>
          <w:p w14:paraId="6467BD4D" w14:textId="77777777" w:rsidR="00494F89" w:rsidRPr="00447EFD" w:rsidRDefault="00494F89" w:rsidP="00375EEE">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7AD612F4" w14:textId="77777777" w:rsidR="00494F89" w:rsidRPr="00447EFD" w:rsidRDefault="00494F89" w:rsidP="00375EEE">
            <w:pPr>
              <w:spacing w:after="0" w:line="240" w:lineRule="auto"/>
              <w:rPr>
                <w:rFonts w:ascii="Times New Roman" w:hAnsi="Times New Roman" w:cs="Times New Roman"/>
              </w:rPr>
            </w:pPr>
          </w:p>
        </w:tc>
      </w:tr>
      <w:tr w:rsidR="00494F89" w:rsidRPr="00447EFD" w14:paraId="4ADB0CEC" w14:textId="77777777" w:rsidTr="00C85540">
        <w:trPr>
          <w:trHeight w:val="971"/>
        </w:trPr>
        <w:tc>
          <w:tcPr>
            <w:tcW w:w="551" w:type="dxa"/>
            <w:tcBorders>
              <w:left w:val="single" w:sz="4" w:space="0" w:color="auto"/>
              <w:right w:val="single" w:sz="4" w:space="0" w:color="auto"/>
            </w:tcBorders>
          </w:tcPr>
          <w:p w14:paraId="3714BD30" w14:textId="78D21113" w:rsidR="00494F89" w:rsidRPr="00447EFD" w:rsidRDefault="00494F89" w:rsidP="00375EEE">
            <w:pPr>
              <w:spacing w:after="0" w:line="240" w:lineRule="auto"/>
              <w:rPr>
                <w:rFonts w:ascii="Times New Roman" w:hAnsi="Times New Roman" w:cs="Times New Roman"/>
                <w:b/>
                <w:bCs/>
              </w:rPr>
            </w:pPr>
            <w:r w:rsidRPr="00447EFD">
              <w:rPr>
                <w:rFonts w:ascii="Times New Roman" w:hAnsi="Times New Roman" w:cs="Times New Roman"/>
                <w:b/>
                <w:bCs/>
              </w:rPr>
              <w:t>4.</w:t>
            </w:r>
          </w:p>
        </w:tc>
        <w:tc>
          <w:tcPr>
            <w:tcW w:w="6287" w:type="dxa"/>
            <w:tcBorders>
              <w:top w:val="single" w:sz="4" w:space="0" w:color="auto"/>
              <w:left w:val="single" w:sz="4" w:space="0" w:color="auto"/>
              <w:bottom w:val="single" w:sz="4" w:space="0" w:color="auto"/>
              <w:right w:val="single" w:sz="4" w:space="0" w:color="auto"/>
            </w:tcBorders>
          </w:tcPr>
          <w:p w14:paraId="31AAA61E" w14:textId="026871F9" w:rsidR="00494F89" w:rsidRPr="00447EFD" w:rsidRDefault="00494F89" w:rsidP="00375EEE">
            <w:pPr>
              <w:spacing w:line="240" w:lineRule="auto"/>
              <w:ind w:right="-4"/>
              <w:jc w:val="both"/>
              <w:rPr>
                <w:rFonts w:ascii="Times New Roman" w:eastAsia="Calibri" w:hAnsi="Times New Roman" w:cs="Times New Roman"/>
              </w:rPr>
            </w:pPr>
            <w:r w:rsidRPr="00447EFD">
              <w:rPr>
                <w:rFonts w:ascii="Times New Roman" w:eastAsia="Calibri" w:hAnsi="Times New Roman" w:cs="Times New Roman"/>
              </w:rPr>
              <w:t>Η προμηθεύτρια εταιρία να καταθέσει αποδεικτικά ότι έχει καταβάλλει το τελευταίο «ΤΕΛΟΣ ΕΤΟΙΜΟΤΗΤΑΣ», σύμφωνα με τις διατάξεις του Ν. 3370/2005, άρθρο 48, παράγραφος 3 (ΦΕΚ 176Α’/11-07-05). Αποδεικτικά αποτελούν: 1) η «ΚΑΤΑΣΤΑΣΗ ΠΛΗΡΩΜΗΣ ΤΕΛΟΥΣ ΕΤΟΙΜΟΤΗΤΑΣ» του τελευταίου έτους και 2) το σχετικό υποβληθέν ηλεκτρονικό παράβολο υπέρ ΕΟΦ.</w:t>
            </w:r>
          </w:p>
        </w:tc>
        <w:tc>
          <w:tcPr>
            <w:tcW w:w="923" w:type="dxa"/>
            <w:tcBorders>
              <w:left w:val="single" w:sz="4" w:space="0" w:color="auto"/>
              <w:right w:val="single" w:sz="4" w:space="0" w:color="auto"/>
            </w:tcBorders>
          </w:tcPr>
          <w:p w14:paraId="7AB391E7" w14:textId="51F08C25" w:rsidR="00494F89" w:rsidRPr="00447EFD" w:rsidRDefault="00494F89" w:rsidP="00375EEE">
            <w:pPr>
              <w:spacing w:after="0" w:line="240" w:lineRule="auto"/>
              <w:rPr>
                <w:rFonts w:ascii="Times New Roman" w:hAnsi="Times New Roman" w:cs="Times New Roman"/>
              </w:rPr>
            </w:pPr>
            <w:r w:rsidRPr="00AF68EF">
              <w:rPr>
                <w:rFonts w:ascii="Times New Roman" w:hAnsi="Times New Roman" w:cs="Times New Roman"/>
              </w:rPr>
              <w:t>ΝΑΙ</w:t>
            </w:r>
          </w:p>
        </w:tc>
        <w:tc>
          <w:tcPr>
            <w:tcW w:w="1080" w:type="dxa"/>
            <w:tcBorders>
              <w:left w:val="single" w:sz="4" w:space="0" w:color="auto"/>
              <w:right w:val="single" w:sz="4" w:space="0" w:color="auto"/>
            </w:tcBorders>
          </w:tcPr>
          <w:p w14:paraId="55F15649" w14:textId="77777777" w:rsidR="00494F89" w:rsidRPr="00447EFD" w:rsidRDefault="00494F89" w:rsidP="00375EEE">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268802AA" w14:textId="77777777" w:rsidR="00494F89" w:rsidRPr="00447EFD" w:rsidRDefault="00494F89" w:rsidP="00375EEE">
            <w:pPr>
              <w:spacing w:after="0" w:line="240" w:lineRule="auto"/>
              <w:rPr>
                <w:rFonts w:ascii="Times New Roman" w:hAnsi="Times New Roman" w:cs="Times New Roman"/>
              </w:rPr>
            </w:pPr>
          </w:p>
        </w:tc>
      </w:tr>
      <w:tr w:rsidR="00494F89" w:rsidRPr="00447EFD" w14:paraId="514ABC84" w14:textId="77777777" w:rsidTr="00C85540">
        <w:trPr>
          <w:trHeight w:val="971"/>
        </w:trPr>
        <w:tc>
          <w:tcPr>
            <w:tcW w:w="551" w:type="dxa"/>
            <w:tcBorders>
              <w:left w:val="single" w:sz="4" w:space="0" w:color="auto"/>
              <w:right w:val="single" w:sz="4" w:space="0" w:color="auto"/>
            </w:tcBorders>
          </w:tcPr>
          <w:p w14:paraId="1F05EAE0" w14:textId="6B9F15E6" w:rsidR="00494F89" w:rsidRPr="00447EFD" w:rsidRDefault="00494F89" w:rsidP="00375EEE">
            <w:pPr>
              <w:spacing w:after="0" w:line="240" w:lineRule="auto"/>
              <w:rPr>
                <w:rFonts w:ascii="Times New Roman" w:hAnsi="Times New Roman" w:cs="Times New Roman"/>
                <w:b/>
                <w:bCs/>
              </w:rPr>
            </w:pPr>
            <w:r w:rsidRPr="00447EFD">
              <w:rPr>
                <w:rFonts w:ascii="Times New Roman" w:hAnsi="Times New Roman" w:cs="Times New Roman"/>
                <w:b/>
                <w:bCs/>
              </w:rPr>
              <w:t>5.</w:t>
            </w:r>
          </w:p>
        </w:tc>
        <w:tc>
          <w:tcPr>
            <w:tcW w:w="6287" w:type="dxa"/>
            <w:tcBorders>
              <w:top w:val="single" w:sz="4" w:space="0" w:color="auto"/>
              <w:left w:val="single" w:sz="4" w:space="0" w:color="auto"/>
              <w:bottom w:val="single" w:sz="4" w:space="0" w:color="auto"/>
              <w:right w:val="single" w:sz="4" w:space="0" w:color="auto"/>
            </w:tcBorders>
          </w:tcPr>
          <w:p w14:paraId="41104D85" w14:textId="493965FD" w:rsidR="00494F89" w:rsidRPr="00447EFD" w:rsidRDefault="00494F89" w:rsidP="00375EEE">
            <w:pPr>
              <w:spacing w:line="240" w:lineRule="auto"/>
              <w:ind w:right="-4"/>
              <w:jc w:val="both"/>
              <w:rPr>
                <w:rFonts w:ascii="Times New Roman" w:eastAsia="Calibri" w:hAnsi="Times New Roman" w:cs="Times New Roman"/>
              </w:rPr>
            </w:pPr>
            <w:r w:rsidRPr="00447EFD">
              <w:rPr>
                <w:rFonts w:ascii="Times New Roman" w:eastAsia="Calibri" w:hAnsi="Times New Roman" w:cs="Times New Roman"/>
              </w:rPr>
              <w:t>Με την τοποθέτηση του μηχανήματος να γίνει πλήρης εγκατάσταση και επίδειξη και απαραιτήτως εκπαίδευση των χρηστών και των τεχνικών.</w:t>
            </w:r>
          </w:p>
        </w:tc>
        <w:tc>
          <w:tcPr>
            <w:tcW w:w="923" w:type="dxa"/>
            <w:tcBorders>
              <w:left w:val="single" w:sz="4" w:space="0" w:color="auto"/>
              <w:right w:val="single" w:sz="4" w:space="0" w:color="auto"/>
            </w:tcBorders>
          </w:tcPr>
          <w:p w14:paraId="297ABF5C" w14:textId="143D4A5A" w:rsidR="00494F89" w:rsidRPr="00447EFD" w:rsidRDefault="00494F89" w:rsidP="00375EEE">
            <w:pPr>
              <w:spacing w:after="0" w:line="240" w:lineRule="auto"/>
              <w:rPr>
                <w:rFonts w:ascii="Times New Roman" w:hAnsi="Times New Roman" w:cs="Times New Roman"/>
              </w:rPr>
            </w:pPr>
            <w:r w:rsidRPr="00AF68EF">
              <w:rPr>
                <w:rFonts w:ascii="Times New Roman" w:hAnsi="Times New Roman" w:cs="Times New Roman"/>
              </w:rPr>
              <w:t>ΝΑΙ</w:t>
            </w:r>
          </w:p>
        </w:tc>
        <w:tc>
          <w:tcPr>
            <w:tcW w:w="1080" w:type="dxa"/>
            <w:tcBorders>
              <w:left w:val="single" w:sz="4" w:space="0" w:color="auto"/>
              <w:right w:val="single" w:sz="4" w:space="0" w:color="auto"/>
            </w:tcBorders>
          </w:tcPr>
          <w:p w14:paraId="650BF04E" w14:textId="77777777" w:rsidR="00494F89" w:rsidRPr="00447EFD" w:rsidRDefault="00494F89" w:rsidP="00375EEE">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160ECFE8" w14:textId="77777777" w:rsidR="00494F89" w:rsidRPr="00447EFD" w:rsidRDefault="00494F89" w:rsidP="00375EEE">
            <w:pPr>
              <w:spacing w:after="0" w:line="240" w:lineRule="auto"/>
              <w:rPr>
                <w:rFonts w:ascii="Times New Roman" w:hAnsi="Times New Roman" w:cs="Times New Roman"/>
              </w:rPr>
            </w:pPr>
          </w:p>
        </w:tc>
      </w:tr>
      <w:tr w:rsidR="00494F89" w:rsidRPr="00447EFD" w14:paraId="217416A0" w14:textId="77777777" w:rsidTr="00C85540">
        <w:trPr>
          <w:trHeight w:val="971"/>
        </w:trPr>
        <w:tc>
          <w:tcPr>
            <w:tcW w:w="551" w:type="dxa"/>
            <w:tcBorders>
              <w:left w:val="single" w:sz="4" w:space="0" w:color="auto"/>
              <w:right w:val="single" w:sz="4" w:space="0" w:color="auto"/>
            </w:tcBorders>
          </w:tcPr>
          <w:p w14:paraId="07DB39CD" w14:textId="231ECBF3" w:rsidR="00494F89" w:rsidRPr="00447EFD" w:rsidRDefault="00494F89" w:rsidP="00375EEE">
            <w:pPr>
              <w:spacing w:after="0" w:line="240" w:lineRule="auto"/>
              <w:rPr>
                <w:rFonts w:ascii="Times New Roman" w:hAnsi="Times New Roman" w:cs="Times New Roman"/>
                <w:b/>
                <w:bCs/>
              </w:rPr>
            </w:pPr>
            <w:r w:rsidRPr="00447EFD">
              <w:rPr>
                <w:rFonts w:ascii="Times New Roman" w:hAnsi="Times New Roman" w:cs="Times New Roman"/>
                <w:b/>
                <w:bCs/>
              </w:rPr>
              <w:t>6.</w:t>
            </w:r>
          </w:p>
        </w:tc>
        <w:tc>
          <w:tcPr>
            <w:tcW w:w="6287" w:type="dxa"/>
            <w:tcBorders>
              <w:top w:val="single" w:sz="4" w:space="0" w:color="auto"/>
              <w:left w:val="single" w:sz="4" w:space="0" w:color="auto"/>
              <w:bottom w:val="single" w:sz="4" w:space="0" w:color="auto"/>
              <w:right w:val="single" w:sz="4" w:space="0" w:color="auto"/>
            </w:tcBorders>
          </w:tcPr>
          <w:p w14:paraId="00452419" w14:textId="7FA71712" w:rsidR="00494F89" w:rsidRPr="00447EFD" w:rsidRDefault="00494F89" w:rsidP="00375EEE">
            <w:pPr>
              <w:spacing w:line="240" w:lineRule="auto"/>
              <w:ind w:right="-4"/>
              <w:jc w:val="both"/>
              <w:rPr>
                <w:rFonts w:ascii="Times New Roman" w:eastAsia="Calibri" w:hAnsi="Times New Roman" w:cs="Times New Roman"/>
              </w:rPr>
            </w:pPr>
            <w:r w:rsidRPr="00447EFD">
              <w:rPr>
                <w:rFonts w:ascii="Times New Roman" w:eastAsia="Calibri" w:hAnsi="Times New Roman" w:cs="Times New Roman"/>
              </w:rPr>
              <w:t>Ο προμηθευτής υποχρεούται να δηλώσει εγγράφως ότι αναλαμβάνει την υποχρέωση να διαθέτει στην υπηρεσία ανταλλακτικά του προσφερόμενου είδους (μηχανήματος, κ.λ.π.) για 10 έτη τουλάχιστον.</w:t>
            </w:r>
          </w:p>
        </w:tc>
        <w:tc>
          <w:tcPr>
            <w:tcW w:w="923" w:type="dxa"/>
            <w:tcBorders>
              <w:left w:val="single" w:sz="4" w:space="0" w:color="auto"/>
              <w:right w:val="single" w:sz="4" w:space="0" w:color="auto"/>
            </w:tcBorders>
          </w:tcPr>
          <w:p w14:paraId="77869684" w14:textId="0E5A092F" w:rsidR="00494F89" w:rsidRPr="00447EFD" w:rsidRDefault="00494F89" w:rsidP="00375EEE">
            <w:pPr>
              <w:spacing w:after="0" w:line="240" w:lineRule="auto"/>
              <w:rPr>
                <w:rFonts w:ascii="Times New Roman" w:hAnsi="Times New Roman" w:cs="Times New Roman"/>
              </w:rPr>
            </w:pPr>
            <w:r w:rsidRPr="00AF68EF">
              <w:rPr>
                <w:rFonts w:ascii="Times New Roman" w:hAnsi="Times New Roman" w:cs="Times New Roman"/>
              </w:rPr>
              <w:t>ΝΑΙ</w:t>
            </w:r>
          </w:p>
        </w:tc>
        <w:tc>
          <w:tcPr>
            <w:tcW w:w="1080" w:type="dxa"/>
            <w:tcBorders>
              <w:left w:val="single" w:sz="4" w:space="0" w:color="auto"/>
              <w:right w:val="single" w:sz="4" w:space="0" w:color="auto"/>
            </w:tcBorders>
          </w:tcPr>
          <w:p w14:paraId="01493215" w14:textId="77777777" w:rsidR="00494F89" w:rsidRPr="00447EFD" w:rsidRDefault="00494F89" w:rsidP="00375EEE">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7012EF52" w14:textId="77777777" w:rsidR="00494F89" w:rsidRPr="00447EFD" w:rsidRDefault="00494F89" w:rsidP="00375EEE">
            <w:pPr>
              <w:spacing w:after="0" w:line="240" w:lineRule="auto"/>
              <w:rPr>
                <w:rFonts w:ascii="Times New Roman" w:hAnsi="Times New Roman" w:cs="Times New Roman"/>
              </w:rPr>
            </w:pPr>
          </w:p>
        </w:tc>
      </w:tr>
      <w:tr w:rsidR="00494F89" w:rsidRPr="00447EFD" w14:paraId="2B5A6731" w14:textId="77777777" w:rsidTr="00C85540">
        <w:trPr>
          <w:trHeight w:val="971"/>
        </w:trPr>
        <w:tc>
          <w:tcPr>
            <w:tcW w:w="551" w:type="dxa"/>
            <w:tcBorders>
              <w:left w:val="single" w:sz="4" w:space="0" w:color="auto"/>
              <w:right w:val="single" w:sz="4" w:space="0" w:color="auto"/>
            </w:tcBorders>
          </w:tcPr>
          <w:p w14:paraId="3B561624" w14:textId="0C5E32A4" w:rsidR="00494F89" w:rsidRPr="00447EFD" w:rsidRDefault="00494F89" w:rsidP="00375EEE">
            <w:pPr>
              <w:spacing w:after="0" w:line="240" w:lineRule="auto"/>
              <w:rPr>
                <w:rFonts w:ascii="Times New Roman" w:hAnsi="Times New Roman" w:cs="Times New Roman"/>
                <w:b/>
                <w:bCs/>
              </w:rPr>
            </w:pPr>
            <w:r w:rsidRPr="00447EFD">
              <w:rPr>
                <w:rFonts w:ascii="Times New Roman" w:hAnsi="Times New Roman" w:cs="Times New Roman"/>
                <w:b/>
                <w:bCs/>
              </w:rPr>
              <w:t>7.</w:t>
            </w:r>
          </w:p>
        </w:tc>
        <w:tc>
          <w:tcPr>
            <w:tcW w:w="6287" w:type="dxa"/>
            <w:tcBorders>
              <w:top w:val="single" w:sz="4" w:space="0" w:color="auto"/>
              <w:left w:val="single" w:sz="4" w:space="0" w:color="auto"/>
              <w:bottom w:val="single" w:sz="4" w:space="0" w:color="auto"/>
              <w:right w:val="single" w:sz="4" w:space="0" w:color="auto"/>
            </w:tcBorders>
          </w:tcPr>
          <w:p w14:paraId="709C448F" w14:textId="1827C523" w:rsidR="00494F89" w:rsidRPr="00447EFD" w:rsidRDefault="00494F89" w:rsidP="00375EEE">
            <w:pPr>
              <w:spacing w:line="240" w:lineRule="auto"/>
              <w:ind w:right="-4"/>
              <w:jc w:val="both"/>
              <w:rPr>
                <w:rFonts w:ascii="Times New Roman" w:eastAsia="Calibri" w:hAnsi="Times New Roman" w:cs="Times New Roman"/>
              </w:rPr>
            </w:pPr>
            <w:r w:rsidRPr="00447EFD">
              <w:rPr>
                <w:rFonts w:ascii="Times New Roman" w:eastAsia="Calibri" w:hAnsi="Times New Roman" w:cs="Times New Roman"/>
              </w:rPr>
              <w:t>Ο προμηθευτής υποχρεούται να εγγυηθεί την καλή λειτουργία του υπό προμήθεια είδους για τουλάχιστον δυο (2) χρόνια από την παραλαβή του.</w:t>
            </w:r>
          </w:p>
        </w:tc>
        <w:tc>
          <w:tcPr>
            <w:tcW w:w="923" w:type="dxa"/>
            <w:tcBorders>
              <w:left w:val="single" w:sz="4" w:space="0" w:color="auto"/>
              <w:right w:val="single" w:sz="4" w:space="0" w:color="auto"/>
            </w:tcBorders>
          </w:tcPr>
          <w:p w14:paraId="35FF07DA" w14:textId="02F5B4CA" w:rsidR="00494F89" w:rsidRPr="00447EFD" w:rsidRDefault="00494F89" w:rsidP="00375EEE">
            <w:pPr>
              <w:spacing w:after="0" w:line="240" w:lineRule="auto"/>
              <w:rPr>
                <w:rFonts w:ascii="Times New Roman" w:hAnsi="Times New Roman" w:cs="Times New Roman"/>
              </w:rPr>
            </w:pPr>
            <w:r w:rsidRPr="00DF1F58">
              <w:rPr>
                <w:rFonts w:ascii="Times New Roman" w:hAnsi="Times New Roman" w:cs="Times New Roman"/>
              </w:rPr>
              <w:t>ΝΑΙ</w:t>
            </w:r>
          </w:p>
        </w:tc>
        <w:tc>
          <w:tcPr>
            <w:tcW w:w="1080" w:type="dxa"/>
            <w:tcBorders>
              <w:left w:val="single" w:sz="4" w:space="0" w:color="auto"/>
              <w:right w:val="single" w:sz="4" w:space="0" w:color="auto"/>
            </w:tcBorders>
          </w:tcPr>
          <w:p w14:paraId="13DD113C" w14:textId="77777777" w:rsidR="00494F89" w:rsidRPr="00447EFD" w:rsidRDefault="00494F89" w:rsidP="00375EEE">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22EAF8E0" w14:textId="77777777" w:rsidR="00494F89" w:rsidRPr="00447EFD" w:rsidRDefault="00494F89" w:rsidP="00375EEE">
            <w:pPr>
              <w:spacing w:after="0" w:line="240" w:lineRule="auto"/>
              <w:rPr>
                <w:rFonts w:ascii="Times New Roman" w:hAnsi="Times New Roman" w:cs="Times New Roman"/>
              </w:rPr>
            </w:pPr>
          </w:p>
        </w:tc>
      </w:tr>
      <w:tr w:rsidR="00494F89" w:rsidRPr="00447EFD" w14:paraId="4DA522B7" w14:textId="77777777" w:rsidTr="00C85540">
        <w:trPr>
          <w:trHeight w:val="132"/>
        </w:trPr>
        <w:tc>
          <w:tcPr>
            <w:tcW w:w="551" w:type="dxa"/>
            <w:tcBorders>
              <w:left w:val="single" w:sz="4" w:space="0" w:color="auto"/>
              <w:right w:val="single" w:sz="4" w:space="0" w:color="auto"/>
            </w:tcBorders>
          </w:tcPr>
          <w:p w14:paraId="2188CEDA" w14:textId="0DA4478A" w:rsidR="00494F89" w:rsidRPr="00447EFD" w:rsidRDefault="00494F89" w:rsidP="00375EEE">
            <w:pPr>
              <w:spacing w:after="0" w:line="240" w:lineRule="auto"/>
              <w:rPr>
                <w:rFonts w:ascii="Times New Roman" w:hAnsi="Times New Roman" w:cs="Times New Roman"/>
                <w:b/>
                <w:bCs/>
              </w:rPr>
            </w:pPr>
            <w:r w:rsidRPr="00447EFD">
              <w:rPr>
                <w:rFonts w:ascii="Times New Roman" w:hAnsi="Times New Roman" w:cs="Times New Roman"/>
                <w:b/>
                <w:bCs/>
              </w:rPr>
              <w:t>8.</w:t>
            </w:r>
          </w:p>
        </w:tc>
        <w:tc>
          <w:tcPr>
            <w:tcW w:w="6287" w:type="dxa"/>
            <w:tcBorders>
              <w:top w:val="single" w:sz="4" w:space="0" w:color="auto"/>
              <w:left w:val="single" w:sz="4" w:space="0" w:color="auto"/>
              <w:right w:val="single" w:sz="4" w:space="0" w:color="auto"/>
            </w:tcBorders>
          </w:tcPr>
          <w:p w14:paraId="187448AE" w14:textId="6B97DB85" w:rsidR="00494F89" w:rsidRPr="00447EFD" w:rsidRDefault="00494F89" w:rsidP="00375EEE">
            <w:pPr>
              <w:spacing w:line="240" w:lineRule="auto"/>
              <w:ind w:right="-4"/>
              <w:jc w:val="both"/>
              <w:rPr>
                <w:rFonts w:ascii="Times New Roman" w:eastAsia="Calibri" w:hAnsi="Times New Roman" w:cs="Times New Roman"/>
              </w:rPr>
            </w:pPr>
            <w:r w:rsidRPr="00447EFD">
              <w:rPr>
                <w:rFonts w:ascii="Times New Roman" w:eastAsia="Calibri" w:hAnsi="Times New Roman" w:cs="Times New Roman"/>
              </w:rPr>
              <w:t xml:space="preserve">Το προσφερόμενο είδος να φέρει πιστοποίηση </w:t>
            </w:r>
            <w:r w:rsidRPr="00447EFD">
              <w:rPr>
                <w:rFonts w:ascii="Times New Roman" w:eastAsia="Calibri" w:hAnsi="Times New Roman" w:cs="Times New Roman"/>
                <w:lang w:val="en-US"/>
              </w:rPr>
              <w:t>CE</w:t>
            </w:r>
            <w:r w:rsidRPr="00447EFD">
              <w:rPr>
                <w:rFonts w:ascii="Times New Roman" w:eastAsia="Calibri" w:hAnsi="Times New Roman" w:cs="Times New Roman"/>
              </w:rPr>
              <w:t xml:space="preserve">. </w:t>
            </w:r>
          </w:p>
        </w:tc>
        <w:tc>
          <w:tcPr>
            <w:tcW w:w="923" w:type="dxa"/>
            <w:tcBorders>
              <w:left w:val="single" w:sz="4" w:space="0" w:color="auto"/>
              <w:right w:val="single" w:sz="4" w:space="0" w:color="auto"/>
            </w:tcBorders>
          </w:tcPr>
          <w:p w14:paraId="4014F9A0" w14:textId="272564A7" w:rsidR="00494F89" w:rsidRPr="00447EFD" w:rsidRDefault="00494F89" w:rsidP="00375EEE">
            <w:pPr>
              <w:spacing w:after="0" w:line="240" w:lineRule="auto"/>
              <w:rPr>
                <w:rFonts w:ascii="Times New Roman" w:hAnsi="Times New Roman" w:cs="Times New Roman"/>
              </w:rPr>
            </w:pPr>
            <w:r w:rsidRPr="00DF1F58">
              <w:rPr>
                <w:rFonts w:ascii="Times New Roman" w:hAnsi="Times New Roman" w:cs="Times New Roman"/>
              </w:rPr>
              <w:t>ΝΑΙ</w:t>
            </w:r>
          </w:p>
        </w:tc>
        <w:tc>
          <w:tcPr>
            <w:tcW w:w="1080" w:type="dxa"/>
            <w:tcBorders>
              <w:left w:val="single" w:sz="4" w:space="0" w:color="auto"/>
              <w:right w:val="single" w:sz="4" w:space="0" w:color="auto"/>
            </w:tcBorders>
          </w:tcPr>
          <w:p w14:paraId="7FB954B9" w14:textId="77777777" w:rsidR="00494F89" w:rsidRPr="00447EFD" w:rsidRDefault="00494F89" w:rsidP="00375EEE">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03F4491A" w14:textId="77777777" w:rsidR="00494F89" w:rsidRPr="00447EFD" w:rsidRDefault="00494F89" w:rsidP="00375EEE">
            <w:pPr>
              <w:spacing w:after="0" w:line="240" w:lineRule="auto"/>
              <w:rPr>
                <w:rFonts w:ascii="Times New Roman" w:hAnsi="Times New Roman" w:cs="Times New Roman"/>
              </w:rPr>
            </w:pPr>
          </w:p>
        </w:tc>
      </w:tr>
      <w:bookmarkEnd w:id="0"/>
    </w:tbl>
    <w:p w14:paraId="265F37A4" w14:textId="77777777" w:rsidR="004637C5" w:rsidRPr="00447EFD" w:rsidRDefault="004637C5">
      <w:pPr>
        <w:rPr>
          <w:rFonts w:ascii="Times New Roman" w:hAnsi="Times New Roman" w:cs="Times New Roman"/>
        </w:rPr>
      </w:pPr>
    </w:p>
    <w:sectPr w:rsidR="004637C5" w:rsidRPr="00447EFD">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Calibri Light">
    <w:panose1 w:val="020F0302020204030204"/>
    <w:charset w:val="A1"/>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A1"/>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FFFFFFFF"/>
    <w:name w:val="WW8Num4"/>
    <w:lvl w:ilvl="0">
      <w:start w:val="1"/>
      <w:numFmt w:val="bullet"/>
      <w:pStyle w:val="Bullet"/>
      <w:lvlText w:val=""/>
      <w:lvlJc w:val="left"/>
      <w:pPr>
        <w:tabs>
          <w:tab w:val="num" w:pos="397"/>
        </w:tabs>
        <w:ind w:left="397" w:hanging="397"/>
      </w:pPr>
      <w:rPr>
        <w:rFonts w:ascii="Webdings" w:hAnsi="Webdings"/>
        <w:color w:val="333399"/>
        <w:sz w:val="16"/>
      </w:rPr>
    </w:lvl>
  </w:abstractNum>
  <w:abstractNum w:abstractNumId="1" w15:restartNumberingAfterBreak="0">
    <w:nsid w:val="02900890"/>
    <w:multiLevelType w:val="hybridMultilevel"/>
    <w:tmpl w:val="FFFFFFFF"/>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D34414F"/>
    <w:multiLevelType w:val="hybridMultilevel"/>
    <w:tmpl w:val="055C14AE"/>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3" w15:restartNumberingAfterBreak="0">
    <w:nsid w:val="1F611319"/>
    <w:multiLevelType w:val="multilevel"/>
    <w:tmpl w:val="91EEC506"/>
    <w:lvl w:ilvl="0">
      <w:start w:val="14"/>
      <w:numFmt w:val="decimal"/>
      <w:lvlText w:val="%1"/>
      <w:lvlJc w:val="left"/>
      <w:pPr>
        <w:ind w:left="420" w:hanging="420"/>
      </w:pPr>
      <w:rPr>
        <w:rFonts w:hint="default"/>
        <w:sz w:val="24"/>
      </w:rPr>
    </w:lvl>
    <w:lvl w:ilvl="1">
      <w:start w:val="1"/>
      <w:numFmt w:val="decimal"/>
      <w:lvlText w:val="%1.%2"/>
      <w:lvlJc w:val="left"/>
      <w:pPr>
        <w:ind w:left="774" w:hanging="4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4" w15:restartNumberingAfterBreak="0">
    <w:nsid w:val="22D878B0"/>
    <w:multiLevelType w:val="hybridMultilevel"/>
    <w:tmpl w:val="DB4C7B68"/>
    <w:lvl w:ilvl="0" w:tplc="CC6A9408">
      <w:start w:val="1"/>
      <w:numFmt w:val="decimal"/>
      <w:lvlText w:val="%1."/>
      <w:lvlJc w:val="left"/>
      <w:pPr>
        <w:ind w:left="141" w:hanging="260"/>
      </w:pPr>
      <w:rPr>
        <w:rFonts w:hint="default"/>
        <w:b/>
        <w:bCs/>
        <w:spacing w:val="0"/>
        <w:w w:val="100"/>
        <w:lang w:val="el-GR" w:eastAsia="en-US" w:bidi="ar-SA"/>
      </w:rPr>
    </w:lvl>
    <w:lvl w:ilvl="1" w:tplc="5ADC2860">
      <w:numFmt w:val="bullet"/>
      <w:lvlText w:val="•"/>
      <w:lvlJc w:val="left"/>
      <w:pPr>
        <w:ind w:left="1145" w:hanging="260"/>
      </w:pPr>
      <w:rPr>
        <w:rFonts w:hint="default"/>
        <w:lang w:val="el-GR" w:eastAsia="en-US" w:bidi="ar-SA"/>
      </w:rPr>
    </w:lvl>
    <w:lvl w:ilvl="2" w:tplc="54362960">
      <w:numFmt w:val="bullet"/>
      <w:lvlText w:val="•"/>
      <w:lvlJc w:val="left"/>
      <w:pPr>
        <w:ind w:left="2151" w:hanging="260"/>
      </w:pPr>
      <w:rPr>
        <w:rFonts w:hint="default"/>
        <w:lang w:val="el-GR" w:eastAsia="en-US" w:bidi="ar-SA"/>
      </w:rPr>
    </w:lvl>
    <w:lvl w:ilvl="3" w:tplc="BC64EB14">
      <w:numFmt w:val="bullet"/>
      <w:lvlText w:val="•"/>
      <w:lvlJc w:val="left"/>
      <w:pPr>
        <w:ind w:left="3157" w:hanging="260"/>
      </w:pPr>
      <w:rPr>
        <w:rFonts w:hint="default"/>
        <w:lang w:val="el-GR" w:eastAsia="en-US" w:bidi="ar-SA"/>
      </w:rPr>
    </w:lvl>
    <w:lvl w:ilvl="4" w:tplc="EFD0BBF8">
      <w:numFmt w:val="bullet"/>
      <w:lvlText w:val="•"/>
      <w:lvlJc w:val="left"/>
      <w:pPr>
        <w:ind w:left="4163" w:hanging="260"/>
      </w:pPr>
      <w:rPr>
        <w:rFonts w:hint="default"/>
        <w:lang w:val="el-GR" w:eastAsia="en-US" w:bidi="ar-SA"/>
      </w:rPr>
    </w:lvl>
    <w:lvl w:ilvl="5" w:tplc="C5A628B6">
      <w:numFmt w:val="bullet"/>
      <w:lvlText w:val="•"/>
      <w:lvlJc w:val="left"/>
      <w:pPr>
        <w:ind w:left="5169" w:hanging="260"/>
      </w:pPr>
      <w:rPr>
        <w:rFonts w:hint="default"/>
        <w:lang w:val="el-GR" w:eastAsia="en-US" w:bidi="ar-SA"/>
      </w:rPr>
    </w:lvl>
    <w:lvl w:ilvl="6" w:tplc="4A446C5E">
      <w:numFmt w:val="bullet"/>
      <w:lvlText w:val="•"/>
      <w:lvlJc w:val="left"/>
      <w:pPr>
        <w:ind w:left="6175" w:hanging="260"/>
      </w:pPr>
      <w:rPr>
        <w:rFonts w:hint="default"/>
        <w:lang w:val="el-GR" w:eastAsia="en-US" w:bidi="ar-SA"/>
      </w:rPr>
    </w:lvl>
    <w:lvl w:ilvl="7" w:tplc="D7F0A574">
      <w:numFmt w:val="bullet"/>
      <w:lvlText w:val="•"/>
      <w:lvlJc w:val="left"/>
      <w:pPr>
        <w:ind w:left="7181" w:hanging="260"/>
      </w:pPr>
      <w:rPr>
        <w:rFonts w:hint="default"/>
        <w:lang w:val="el-GR" w:eastAsia="en-US" w:bidi="ar-SA"/>
      </w:rPr>
    </w:lvl>
    <w:lvl w:ilvl="8" w:tplc="0520E298">
      <w:numFmt w:val="bullet"/>
      <w:lvlText w:val="•"/>
      <w:lvlJc w:val="left"/>
      <w:pPr>
        <w:ind w:left="8187" w:hanging="260"/>
      </w:pPr>
      <w:rPr>
        <w:rFonts w:hint="default"/>
        <w:lang w:val="el-GR" w:eastAsia="en-US" w:bidi="ar-SA"/>
      </w:rPr>
    </w:lvl>
  </w:abstractNum>
  <w:abstractNum w:abstractNumId="5" w15:restartNumberingAfterBreak="0">
    <w:nsid w:val="24DE1918"/>
    <w:multiLevelType w:val="hybridMultilevel"/>
    <w:tmpl w:val="41D858A8"/>
    <w:lvl w:ilvl="0" w:tplc="5AB8C9D4">
      <w:start w:val="13"/>
      <w:numFmt w:val="bullet"/>
      <w:lvlText w:val="-"/>
      <w:lvlJc w:val="left"/>
      <w:pPr>
        <w:ind w:left="720" w:hanging="360"/>
      </w:pPr>
      <w:rPr>
        <w:rFonts w:ascii="Times New Roman" w:eastAsia="Calibri"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3AB74ED7"/>
    <w:multiLevelType w:val="hybridMultilevel"/>
    <w:tmpl w:val="AACC04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530D710E"/>
    <w:multiLevelType w:val="hybridMultilevel"/>
    <w:tmpl w:val="81B4706C"/>
    <w:lvl w:ilvl="0" w:tplc="60DADF38">
      <w:start w:val="1"/>
      <w:numFmt w:val="decimal"/>
      <w:lvlText w:val="%1."/>
      <w:lvlJc w:val="left"/>
      <w:pPr>
        <w:tabs>
          <w:tab w:val="num" w:pos="502"/>
        </w:tabs>
        <w:ind w:left="502" w:hanging="360"/>
      </w:pPr>
      <w:rPr>
        <w:b w:val="0"/>
      </w:r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5BC25AE8"/>
    <w:multiLevelType w:val="hybridMultilevel"/>
    <w:tmpl w:val="FFFFFFFF"/>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9" w15:restartNumberingAfterBreak="0">
    <w:nsid w:val="7DA02F3E"/>
    <w:multiLevelType w:val="hybridMultilevel"/>
    <w:tmpl w:val="2068BD1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25397922">
    <w:abstractNumId w:val="0"/>
  </w:num>
  <w:num w:numId="2" w16cid:durableId="2013143216">
    <w:abstractNumId w:val="3"/>
  </w:num>
  <w:num w:numId="3" w16cid:durableId="1740135481">
    <w:abstractNumId w:val="6"/>
  </w:num>
  <w:num w:numId="4" w16cid:durableId="1925146816">
    <w:abstractNumId w:val="8"/>
  </w:num>
  <w:num w:numId="5" w16cid:durableId="484248306">
    <w:abstractNumId w:val="1"/>
  </w:num>
  <w:num w:numId="6" w16cid:durableId="1114903579">
    <w:abstractNumId w:val="4"/>
  </w:num>
  <w:num w:numId="7" w16cid:durableId="1805275979">
    <w:abstractNumId w:val="2"/>
  </w:num>
  <w:num w:numId="8" w16cid:durableId="195704279">
    <w:abstractNumId w:val="7"/>
  </w:num>
  <w:num w:numId="9" w16cid:durableId="1469860265">
    <w:abstractNumId w:val="5"/>
  </w:num>
  <w:num w:numId="10" w16cid:durableId="1958495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BB0"/>
    <w:rsid w:val="00005E69"/>
    <w:rsid w:val="00106A66"/>
    <w:rsid w:val="00123EC7"/>
    <w:rsid w:val="001518E9"/>
    <w:rsid w:val="001633D5"/>
    <w:rsid w:val="001F3595"/>
    <w:rsid w:val="00227638"/>
    <w:rsid w:val="002A60C2"/>
    <w:rsid w:val="002B7E73"/>
    <w:rsid w:val="002D1679"/>
    <w:rsid w:val="00300846"/>
    <w:rsid w:val="00344403"/>
    <w:rsid w:val="00354B37"/>
    <w:rsid w:val="003565D8"/>
    <w:rsid w:val="00367356"/>
    <w:rsid w:val="00375EEE"/>
    <w:rsid w:val="003E29E8"/>
    <w:rsid w:val="003F70FF"/>
    <w:rsid w:val="00431B31"/>
    <w:rsid w:val="00447EFD"/>
    <w:rsid w:val="004637C5"/>
    <w:rsid w:val="00494F89"/>
    <w:rsid w:val="005B219B"/>
    <w:rsid w:val="005D3571"/>
    <w:rsid w:val="005D3AC5"/>
    <w:rsid w:val="00655000"/>
    <w:rsid w:val="00690269"/>
    <w:rsid w:val="006F03B8"/>
    <w:rsid w:val="00707ADF"/>
    <w:rsid w:val="00724A2A"/>
    <w:rsid w:val="00777EF0"/>
    <w:rsid w:val="007A5983"/>
    <w:rsid w:val="007D41B6"/>
    <w:rsid w:val="008209B4"/>
    <w:rsid w:val="00874C6A"/>
    <w:rsid w:val="008F5595"/>
    <w:rsid w:val="00957693"/>
    <w:rsid w:val="00975805"/>
    <w:rsid w:val="00A377EA"/>
    <w:rsid w:val="00A65BB0"/>
    <w:rsid w:val="00AC5EFD"/>
    <w:rsid w:val="00B374A0"/>
    <w:rsid w:val="00BB6F29"/>
    <w:rsid w:val="00C85540"/>
    <w:rsid w:val="00CB2416"/>
    <w:rsid w:val="00E766B1"/>
    <w:rsid w:val="00EC6893"/>
    <w:rsid w:val="00F94FB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EC752"/>
  <w15:chartTrackingRefBased/>
  <w15:docId w15:val="{55EE7738-69A9-4AD0-8ECD-0FDEB68B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5983"/>
    <w:pPr>
      <w:spacing w:line="278" w:lineRule="auto"/>
    </w:pPr>
    <w:rPr>
      <w:sz w:val="24"/>
      <w:szCs w:val="24"/>
      <w14:ligatures w14:val="none"/>
    </w:rPr>
  </w:style>
  <w:style w:type="paragraph" w:styleId="1">
    <w:name w:val="heading 1"/>
    <w:basedOn w:val="a"/>
    <w:next w:val="a"/>
    <w:link w:val="1Char"/>
    <w:uiPriority w:val="9"/>
    <w:qFormat/>
    <w:rsid w:val="00A65BB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Char"/>
    <w:uiPriority w:val="9"/>
    <w:semiHidden/>
    <w:unhideWhenUsed/>
    <w:qFormat/>
    <w:rsid w:val="00A65BB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A65BB0"/>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iPriority w:val="9"/>
    <w:semiHidden/>
    <w:unhideWhenUsed/>
    <w:qFormat/>
    <w:rsid w:val="00A65BB0"/>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iPriority w:val="9"/>
    <w:semiHidden/>
    <w:unhideWhenUsed/>
    <w:qFormat/>
    <w:rsid w:val="00A65BB0"/>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iPriority w:val="9"/>
    <w:semiHidden/>
    <w:unhideWhenUsed/>
    <w:qFormat/>
    <w:rsid w:val="00A65BB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A65BB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A65BB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A65BB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A65BB0"/>
    <w:rPr>
      <w:rFonts w:asciiTheme="majorHAnsi" w:eastAsiaTheme="majorEastAsia" w:hAnsiTheme="majorHAnsi" w:cstheme="majorBidi"/>
      <w:color w:val="2F5496" w:themeColor="accent1" w:themeShade="BF"/>
      <w:sz w:val="40"/>
      <w:szCs w:val="40"/>
    </w:rPr>
  </w:style>
  <w:style w:type="character" w:customStyle="1" w:styleId="2Char">
    <w:name w:val="Επικεφαλίδα 2 Char"/>
    <w:basedOn w:val="a0"/>
    <w:link w:val="2"/>
    <w:uiPriority w:val="9"/>
    <w:semiHidden/>
    <w:rsid w:val="00A65BB0"/>
    <w:rPr>
      <w:rFonts w:asciiTheme="majorHAnsi" w:eastAsiaTheme="majorEastAsia" w:hAnsiTheme="majorHAnsi" w:cstheme="majorBidi"/>
      <w:color w:val="2F5496" w:themeColor="accent1" w:themeShade="BF"/>
      <w:sz w:val="32"/>
      <w:szCs w:val="32"/>
    </w:rPr>
  </w:style>
  <w:style w:type="character" w:customStyle="1" w:styleId="3Char">
    <w:name w:val="Επικεφαλίδα 3 Char"/>
    <w:basedOn w:val="a0"/>
    <w:link w:val="3"/>
    <w:uiPriority w:val="9"/>
    <w:semiHidden/>
    <w:rsid w:val="00A65BB0"/>
    <w:rPr>
      <w:rFonts w:eastAsiaTheme="majorEastAsia" w:cstheme="majorBidi"/>
      <w:color w:val="2F5496" w:themeColor="accent1" w:themeShade="BF"/>
      <w:sz w:val="28"/>
      <w:szCs w:val="28"/>
    </w:rPr>
  </w:style>
  <w:style w:type="character" w:customStyle="1" w:styleId="4Char">
    <w:name w:val="Επικεφαλίδα 4 Char"/>
    <w:basedOn w:val="a0"/>
    <w:link w:val="4"/>
    <w:uiPriority w:val="9"/>
    <w:semiHidden/>
    <w:rsid w:val="00A65BB0"/>
    <w:rPr>
      <w:rFonts w:eastAsiaTheme="majorEastAsia" w:cstheme="majorBidi"/>
      <w:i/>
      <w:iCs/>
      <w:color w:val="2F5496" w:themeColor="accent1" w:themeShade="BF"/>
    </w:rPr>
  </w:style>
  <w:style w:type="character" w:customStyle="1" w:styleId="5Char">
    <w:name w:val="Επικεφαλίδα 5 Char"/>
    <w:basedOn w:val="a0"/>
    <w:link w:val="5"/>
    <w:uiPriority w:val="9"/>
    <w:semiHidden/>
    <w:rsid w:val="00A65BB0"/>
    <w:rPr>
      <w:rFonts w:eastAsiaTheme="majorEastAsia" w:cstheme="majorBidi"/>
      <w:color w:val="2F5496" w:themeColor="accent1" w:themeShade="BF"/>
    </w:rPr>
  </w:style>
  <w:style w:type="character" w:customStyle="1" w:styleId="6Char">
    <w:name w:val="Επικεφαλίδα 6 Char"/>
    <w:basedOn w:val="a0"/>
    <w:link w:val="6"/>
    <w:uiPriority w:val="9"/>
    <w:semiHidden/>
    <w:rsid w:val="00A65BB0"/>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A65BB0"/>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A65BB0"/>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A65BB0"/>
    <w:rPr>
      <w:rFonts w:eastAsiaTheme="majorEastAsia" w:cstheme="majorBidi"/>
      <w:color w:val="272727" w:themeColor="text1" w:themeTint="D8"/>
    </w:rPr>
  </w:style>
  <w:style w:type="paragraph" w:styleId="a3">
    <w:name w:val="Title"/>
    <w:basedOn w:val="a"/>
    <w:next w:val="a"/>
    <w:link w:val="Char"/>
    <w:uiPriority w:val="10"/>
    <w:qFormat/>
    <w:rsid w:val="00A65B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A65BB0"/>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A65BB0"/>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A65BB0"/>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A65BB0"/>
    <w:pPr>
      <w:spacing w:before="160"/>
      <w:jc w:val="center"/>
    </w:pPr>
    <w:rPr>
      <w:i/>
      <w:iCs/>
      <w:color w:val="404040" w:themeColor="text1" w:themeTint="BF"/>
    </w:rPr>
  </w:style>
  <w:style w:type="character" w:customStyle="1" w:styleId="Char1">
    <w:name w:val="Απόσπασμα Char"/>
    <w:basedOn w:val="a0"/>
    <w:link w:val="a5"/>
    <w:uiPriority w:val="29"/>
    <w:rsid w:val="00A65BB0"/>
    <w:rPr>
      <w:i/>
      <w:iCs/>
      <w:color w:val="404040" w:themeColor="text1" w:themeTint="BF"/>
    </w:rPr>
  </w:style>
  <w:style w:type="paragraph" w:styleId="a6">
    <w:name w:val="List Paragraph"/>
    <w:aliases w:val="FooterText,numbered,Paragraphe de liste1,Bullet21,Bullet22,Bullet23,Bullet211,Bullet24,Bullet25,Bullet26,Bullet27,bl11,Bullet212,Bullet28,bl12,Bullet213,Bullet29,bl13,Bullet214,Bullet210,Bullet215,Γράφημα,列出段落"/>
    <w:basedOn w:val="a"/>
    <w:link w:val="Char2"/>
    <w:uiPriority w:val="34"/>
    <w:qFormat/>
    <w:rsid w:val="00A65BB0"/>
    <w:pPr>
      <w:ind w:left="720"/>
      <w:contextualSpacing/>
    </w:pPr>
  </w:style>
  <w:style w:type="character" w:styleId="a7">
    <w:name w:val="Intense Emphasis"/>
    <w:basedOn w:val="a0"/>
    <w:uiPriority w:val="21"/>
    <w:qFormat/>
    <w:rsid w:val="00A65BB0"/>
    <w:rPr>
      <w:i/>
      <w:iCs/>
      <w:color w:val="2F5496" w:themeColor="accent1" w:themeShade="BF"/>
    </w:rPr>
  </w:style>
  <w:style w:type="paragraph" w:styleId="a8">
    <w:name w:val="Intense Quote"/>
    <w:basedOn w:val="a"/>
    <w:next w:val="a"/>
    <w:link w:val="Char3"/>
    <w:uiPriority w:val="30"/>
    <w:qFormat/>
    <w:rsid w:val="00A65BB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3">
    <w:name w:val="Έντονο απόσπ. Char"/>
    <w:basedOn w:val="a0"/>
    <w:link w:val="a8"/>
    <w:uiPriority w:val="30"/>
    <w:rsid w:val="00A65BB0"/>
    <w:rPr>
      <w:i/>
      <w:iCs/>
      <w:color w:val="2F5496" w:themeColor="accent1" w:themeShade="BF"/>
    </w:rPr>
  </w:style>
  <w:style w:type="character" w:styleId="a9">
    <w:name w:val="Intense Reference"/>
    <w:basedOn w:val="a0"/>
    <w:uiPriority w:val="32"/>
    <w:qFormat/>
    <w:rsid w:val="00A65BB0"/>
    <w:rPr>
      <w:b/>
      <w:bCs/>
      <w:smallCaps/>
      <w:color w:val="2F5496" w:themeColor="accent1" w:themeShade="BF"/>
      <w:spacing w:val="5"/>
    </w:rPr>
  </w:style>
  <w:style w:type="paragraph" w:customStyle="1" w:styleId="Bullet">
    <w:name w:val="Bullet"/>
    <w:basedOn w:val="a"/>
    <w:rsid w:val="007A5983"/>
    <w:pPr>
      <w:numPr>
        <w:numId w:val="1"/>
      </w:numPr>
      <w:suppressAutoHyphens/>
      <w:spacing w:after="100" w:line="240" w:lineRule="auto"/>
      <w:jc w:val="both"/>
    </w:pPr>
    <w:rPr>
      <w:rFonts w:ascii="Calibri" w:eastAsia="MS Mincho" w:hAnsi="Calibri" w:cs="Calibri"/>
      <w:kern w:val="0"/>
      <w:sz w:val="22"/>
      <w:lang w:val="en-US" w:eastAsia="ja-JP"/>
    </w:rPr>
  </w:style>
  <w:style w:type="character" w:customStyle="1" w:styleId="Char2">
    <w:name w:val="Παράγραφος λίστας Char"/>
    <w:aliases w:val="FooterText Char,numbered Char,Paragraphe de liste1 Char,Bullet21 Char,Bullet22 Char,Bullet23 Char,Bullet211 Char,Bullet24 Char,Bullet25 Char,Bullet26 Char,Bullet27 Char,bl11 Char,Bullet212 Char,Bullet28 Char,bl12 Char,bl13 Char"/>
    <w:link w:val="a6"/>
    <w:uiPriority w:val="34"/>
    <w:locked/>
    <w:rsid w:val="007A5983"/>
  </w:style>
  <w:style w:type="paragraph" w:customStyle="1" w:styleId="Quick1">
    <w:name w:val="Quick 1."/>
    <w:basedOn w:val="a"/>
    <w:rsid w:val="007A5983"/>
    <w:pPr>
      <w:widowControl w:val="0"/>
      <w:spacing w:after="0" w:line="240" w:lineRule="auto"/>
      <w:ind w:left="720" w:hanging="720"/>
    </w:pPr>
    <w:rPr>
      <w:rFonts w:ascii="Times New Roman" w:eastAsia="Times New Roman" w:hAnsi="Times New Roman" w:cs="Times New Roman"/>
      <w:snapToGrid w:val="0"/>
      <w:kern w:val="0"/>
      <w:szCs w:val="20"/>
      <w:lang w:val="en-US" w:eastAsia="el-GR"/>
    </w:rPr>
  </w:style>
  <w:style w:type="paragraph" w:styleId="aa">
    <w:name w:val="Body Text"/>
    <w:basedOn w:val="a"/>
    <w:link w:val="Char4"/>
    <w:uiPriority w:val="1"/>
    <w:qFormat/>
    <w:rsid w:val="00655000"/>
    <w:pPr>
      <w:widowControl w:val="0"/>
      <w:autoSpaceDE w:val="0"/>
      <w:autoSpaceDN w:val="0"/>
      <w:spacing w:after="0" w:line="240" w:lineRule="auto"/>
      <w:ind w:left="170"/>
      <w:jc w:val="both"/>
    </w:pPr>
    <w:rPr>
      <w:rFonts w:ascii="Tahoma" w:eastAsia="Tahoma" w:hAnsi="Tahoma" w:cs="Tahoma"/>
      <w:kern w:val="0"/>
      <w:sz w:val="22"/>
      <w:szCs w:val="22"/>
    </w:rPr>
  </w:style>
  <w:style w:type="character" w:customStyle="1" w:styleId="Char4">
    <w:name w:val="Σώμα κειμένου Char"/>
    <w:basedOn w:val="a0"/>
    <w:link w:val="aa"/>
    <w:uiPriority w:val="1"/>
    <w:rsid w:val="00655000"/>
    <w:rPr>
      <w:rFonts w:ascii="Tahoma" w:eastAsia="Tahoma" w:hAnsi="Tahoma" w:cs="Tahoma"/>
      <w:kern w:val="0"/>
      <w14:ligatures w14:val="none"/>
    </w:rPr>
  </w:style>
  <w:style w:type="paragraph" w:customStyle="1" w:styleId="21">
    <w:name w:val="Επικεφαλίδα 21"/>
    <w:basedOn w:val="a"/>
    <w:uiPriority w:val="1"/>
    <w:qFormat/>
    <w:rsid w:val="00874C6A"/>
    <w:pPr>
      <w:widowControl w:val="0"/>
      <w:autoSpaceDE w:val="0"/>
      <w:autoSpaceDN w:val="0"/>
      <w:spacing w:after="0" w:line="240" w:lineRule="auto"/>
      <w:ind w:left="170"/>
      <w:jc w:val="both"/>
      <w:outlineLvl w:val="2"/>
    </w:pPr>
    <w:rPr>
      <w:rFonts w:ascii="Tahoma" w:eastAsia="Tahoma" w:hAnsi="Tahoma" w:cs="Tahoma"/>
      <w:b/>
      <w:bCs/>
      <w:kern w:val="0"/>
      <w:sz w:val="22"/>
      <w:szCs w:val="22"/>
    </w:rPr>
  </w:style>
  <w:style w:type="character" w:customStyle="1" w:styleId="apple-converted-space">
    <w:name w:val="apple-converted-space"/>
    <w:basedOn w:val="a0"/>
    <w:rsid w:val="002276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6</Pages>
  <Words>2003</Words>
  <Characters>10819</Characters>
  <Application>Microsoft Office Word</Application>
  <DocSecurity>0</DocSecurity>
  <Lines>90</Lines>
  <Paragraphs>25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Ντίνα Μπακαλοπούλου</dc:creator>
  <cp:keywords/>
  <dc:description/>
  <cp:lastModifiedBy>Κωνσταντίνα Μπακοπούλου</cp:lastModifiedBy>
  <cp:revision>20</cp:revision>
  <dcterms:created xsi:type="dcterms:W3CDTF">2025-01-24T19:15:00Z</dcterms:created>
  <dcterms:modified xsi:type="dcterms:W3CDTF">2026-07-23T05:53:00Z</dcterms:modified>
</cp:coreProperties>
</file>